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BF" w:rsidRDefault="00A33DBF" w:rsidP="00962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EastAsia" w:eastAsiaTheme="majorEastAsia" w:hAnsiTheme="majorEastAsia" w:cs="BiauKai"/>
          <w:b/>
          <w:color w:val="000000"/>
          <w:sz w:val="32"/>
          <w:szCs w:val="32"/>
        </w:rPr>
      </w:pPr>
    </w:p>
    <w:p w:rsidR="002B2417" w:rsidRPr="005C6A93" w:rsidRDefault="008F2E64" w:rsidP="00962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EastAsia" w:eastAsiaTheme="majorEastAsia" w:hAnsiTheme="majorEastAsia" w:cs="BiauKai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cs="BiauKai" w:hint="eastAsia"/>
          <w:b/>
          <w:color w:val="000000"/>
          <w:sz w:val="32"/>
          <w:szCs w:val="32"/>
        </w:rPr>
        <w:t>開元國小</w:t>
      </w:r>
      <w:r w:rsidR="009625F5" w:rsidRPr="009625F5">
        <w:rPr>
          <w:rFonts w:asciiTheme="majorEastAsia" w:eastAsiaTheme="majorEastAsia" w:hAnsiTheme="majorEastAsia" w:cs="BiauKai" w:hint="eastAsia"/>
          <w:b/>
          <w:color w:val="000000"/>
          <w:sz w:val="32"/>
          <w:szCs w:val="32"/>
        </w:rPr>
        <w:t>1</w:t>
      </w:r>
      <w:r w:rsidR="005C6A93" w:rsidRPr="009625F5">
        <w:rPr>
          <w:rFonts w:asciiTheme="majorEastAsia" w:eastAsiaTheme="majorEastAsia" w:hAnsiTheme="majorEastAsia" w:cs="BiauKai"/>
          <w:b/>
          <w:color w:val="000000"/>
          <w:sz w:val="32"/>
          <w:szCs w:val="32"/>
        </w:rPr>
        <w:t>0</w:t>
      </w:r>
      <w:r w:rsidR="005C6A93" w:rsidRPr="009625F5">
        <w:rPr>
          <w:rFonts w:asciiTheme="majorEastAsia" w:eastAsiaTheme="majorEastAsia" w:hAnsiTheme="majorEastAsia" w:cs="BiauKai" w:hint="eastAsia"/>
          <w:b/>
          <w:color w:val="000000"/>
          <w:sz w:val="32"/>
          <w:szCs w:val="32"/>
        </w:rPr>
        <w:t>9</w:t>
      </w:r>
      <w:r w:rsidR="00EF18B0" w:rsidRPr="009625F5">
        <w:rPr>
          <w:rFonts w:asciiTheme="majorEastAsia" w:eastAsiaTheme="majorEastAsia" w:hAnsiTheme="majorEastAsia" w:cs="BiauKai"/>
          <w:b/>
          <w:color w:val="000000"/>
          <w:sz w:val="32"/>
          <w:szCs w:val="32"/>
        </w:rPr>
        <w:t>學年度</w:t>
      </w:r>
      <w:r w:rsidR="00F4603D" w:rsidRPr="009625F5">
        <w:rPr>
          <w:rFonts w:asciiTheme="majorEastAsia" w:eastAsiaTheme="majorEastAsia" w:hAnsiTheme="majorEastAsia" w:cs="BiauKai" w:hint="eastAsia"/>
          <w:b/>
          <w:color w:val="000000"/>
          <w:sz w:val="32"/>
          <w:szCs w:val="32"/>
        </w:rPr>
        <w:t>下學期</w:t>
      </w:r>
      <w:r w:rsidR="009625F5" w:rsidRPr="009625F5">
        <w:rPr>
          <w:rFonts w:asciiTheme="majorEastAsia" w:eastAsiaTheme="majorEastAsia" w:hAnsiTheme="majorEastAsia" w:cs="BiauKai" w:hint="eastAsia"/>
          <w:b/>
          <w:color w:val="000000"/>
          <w:sz w:val="32"/>
          <w:szCs w:val="32"/>
        </w:rPr>
        <w:t>特教學生</w:t>
      </w:r>
      <w:r w:rsidR="00EF18B0" w:rsidRPr="009625F5">
        <w:rPr>
          <w:rFonts w:asciiTheme="majorEastAsia" w:eastAsiaTheme="majorEastAsia" w:hAnsiTheme="majorEastAsia" w:cs="BiauKai"/>
          <w:b/>
          <w:color w:val="000000"/>
          <w:sz w:val="32"/>
          <w:szCs w:val="32"/>
        </w:rPr>
        <w:t>助理</w:t>
      </w:r>
      <w:r w:rsidR="009625F5" w:rsidRPr="009625F5">
        <w:rPr>
          <w:rFonts w:asciiTheme="majorEastAsia" w:eastAsiaTheme="majorEastAsia" w:hAnsiTheme="majorEastAsia" w:cs="BiauKai"/>
          <w:b/>
          <w:color w:val="000000"/>
          <w:sz w:val="32"/>
          <w:szCs w:val="32"/>
        </w:rPr>
        <w:t>人</w:t>
      </w:r>
      <w:r w:rsidR="00EF18B0" w:rsidRPr="009625F5">
        <w:rPr>
          <w:rFonts w:asciiTheme="majorEastAsia" w:eastAsiaTheme="majorEastAsia" w:hAnsiTheme="majorEastAsia" w:cs="BiauKai"/>
          <w:b/>
          <w:color w:val="000000"/>
          <w:sz w:val="32"/>
          <w:szCs w:val="32"/>
        </w:rPr>
        <w:t>員甄選</w:t>
      </w:r>
      <w:r w:rsidR="009625F5" w:rsidRPr="009625F5">
        <w:rPr>
          <w:rFonts w:asciiTheme="majorEastAsia" w:eastAsiaTheme="majorEastAsia" w:hAnsiTheme="majorEastAsia" w:cs="BiauKai"/>
          <w:b/>
          <w:color w:val="000000"/>
          <w:sz w:val="32"/>
          <w:szCs w:val="32"/>
        </w:rPr>
        <w:t>簡章</w:t>
      </w:r>
    </w:p>
    <w:p w:rsidR="00AB274C" w:rsidRPr="002B2417" w:rsidRDefault="002B2417" w:rsidP="002B2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b/>
          <w:color w:val="000000"/>
          <w:sz w:val="32"/>
          <w:szCs w:val="32"/>
        </w:rPr>
      </w:pPr>
      <w:r>
        <w:rPr>
          <w:rFonts w:asciiTheme="minorEastAsia" w:hAnsiTheme="minorEastAsia" w:cs="BiauKai" w:hint="eastAsia"/>
          <w:b/>
          <w:color w:val="000000"/>
          <w:sz w:val="32"/>
          <w:szCs w:val="32"/>
        </w:rPr>
        <w:t>一、</w:t>
      </w:r>
      <w:r w:rsidR="00EF18B0">
        <w:rPr>
          <w:rFonts w:ascii="BiauKai" w:eastAsia="BiauKai" w:hAnsi="BiauKai" w:cs="BiauKai"/>
          <w:b/>
          <w:color w:val="000000"/>
        </w:rPr>
        <w:t xml:space="preserve">依據： </w:t>
      </w:r>
    </w:p>
    <w:p w:rsidR="009625F5" w:rsidRDefault="00EF18B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BiauKai" w:eastAsia="BiauKai" w:hAnsi="BiauKai" w:cs="BiauKai"/>
          <w:color w:val="000000"/>
        </w:rPr>
        <w:t>（一）</w:t>
      </w:r>
      <w:r w:rsidR="009625F5">
        <w:rPr>
          <w:rFonts w:ascii="BiauKai" w:eastAsia="BiauKai" w:hAnsi="BiauKai" w:cs="BiauKai"/>
          <w:color w:val="000000"/>
        </w:rPr>
        <w:t>依據</w:t>
      </w:r>
      <w:r w:rsidR="009625F5">
        <w:rPr>
          <w:rFonts w:ascii="新細明體" w:eastAsia="新細明體" w:hAnsi="新細明體" w:cs="BiauKai" w:hint="eastAsia"/>
          <w:color w:val="000000"/>
        </w:rPr>
        <w:t>「</w:t>
      </w:r>
      <w:r>
        <w:rPr>
          <w:rFonts w:ascii="BiauKai" w:eastAsia="BiauKai" w:hAnsi="BiauKai" w:cs="BiauKai"/>
          <w:color w:val="000000"/>
        </w:rPr>
        <w:t>特殊</w:t>
      </w:r>
      <w:r w:rsidR="009625F5">
        <w:rPr>
          <w:rFonts w:ascii="BiauKai" w:eastAsia="BiauKai" w:hAnsi="BiauKai" w:cs="BiauKai"/>
          <w:color w:val="000000"/>
        </w:rPr>
        <w:t>高級中等以下學校特</w:t>
      </w:r>
      <w:r w:rsidR="009625F5">
        <w:rPr>
          <w:rFonts w:asciiTheme="minorEastAsia" w:hAnsiTheme="minorEastAsia" w:cs="BiauKai" w:hint="eastAsia"/>
          <w:color w:val="000000"/>
        </w:rPr>
        <w:t>殊</w:t>
      </w:r>
      <w:r w:rsidR="009625F5">
        <w:rPr>
          <w:rFonts w:ascii="BiauKai" w:eastAsia="BiauKai" w:hAnsi="BiauKai" w:cs="BiauKai"/>
          <w:color w:val="000000"/>
        </w:rPr>
        <w:t>教</w:t>
      </w:r>
      <w:r>
        <w:rPr>
          <w:rFonts w:ascii="BiauKai" w:eastAsia="BiauKai" w:hAnsi="BiauKai" w:cs="BiauKai"/>
          <w:color w:val="000000"/>
        </w:rPr>
        <w:t>育</w:t>
      </w:r>
      <w:r w:rsidR="009625F5">
        <w:rPr>
          <w:rFonts w:ascii="BiauKai" w:eastAsia="BiauKai" w:hAnsi="BiauKai" w:cs="BiauKai"/>
          <w:color w:val="000000"/>
        </w:rPr>
        <w:t>班班級及專責單位設置與</w:t>
      </w:r>
      <w:r>
        <w:rPr>
          <w:rFonts w:ascii="BiauKai" w:eastAsia="BiauKai" w:hAnsi="BiauKai" w:cs="BiauKai"/>
          <w:color w:val="000000"/>
        </w:rPr>
        <w:t>人員</w:t>
      </w:r>
      <w:r w:rsidR="009625F5">
        <w:rPr>
          <w:rFonts w:ascii="BiauKai" w:eastAsia="BiauKai" w:hAnsi="BiauKai" w:cs="BiauKai"/>
          <w:color w:val="000000"/>
        </w:rPr>
        <w:t>進用</w:t>
      </w:r>
      <w:r>
        <w:rPr>
          <w:rFonts w:ascii="BiauKai" w:eastAsia="BiauKai" w:hAnsi="BiauKai" w:cs="BiauKai"/>
          <w:color w:val="000000"/>
        </w:rPr>
        <w:t>辦法</w:t>
      </w:r>
      <w:r w:rsidR="009625F5" w:rsidRPr="009625F5">
        <w:rPr>
          <w:rFonts w:ascii="新細明體" w:eastAsia="新細明體" w:hAnsi="新細明體" w:cs="新細明體" w:hint="eastAsia"/>
          <w:color w:val="000000"/>
        </w:rPr>
        <w:t>」辦</w:t>
      </w:r>
    </w:p>
    <w:p w:rsidR="00AB274C" w:rsidRDefault="009625F5" w:rsidP="009625F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720"/>
        <w:rPr>
          <w:rFonts w:ascii="BiauKai" w:eastAsia="BiauKai" w:hAnsi="BiauKai" w:cs="BiauKai"/>
          <w:color w:val="000000"/>
        </w:rPr>
      </w:pPr>
      <w:r w:rsidRPr="009625F5">
        <w:rPr>
          <w:rFonts w:ascii="新細明體" w:eastAsia="新細明體" w:hAnsi="新細明體" w:cs="新細明體" w:hint="eastAsia"/>
          <w:color w:val="000000"/>
        </w:rPr>
        <w:t>理</w:t>
      </w:r>
      <w:r w:rsidR="00EF18B0">
        <w:rPr>
          <w:rFonts w:ascii="BiauKai" w:eastAsia="BiauKai" w:hAnsi="BiauKai" w:cs="BiauKai"/>
          <w:color w:val="000000"/>
        </w:rPr>
        <w:t>。</w:t>
      </w:r>
    </w:p>
    <w:p w:rsidR="00AB274C" w:rsidRPr="00917C8B" w:rsidRDefault="00EF18B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 w:themeColor="text1"/>
        </w:rPr>
      </w:pPr>
      <w:r>
        <w:rPr>
          <w:rFonts w:ascii="BiauKai" w:eastAsia="BiauKai" w:hAnsi="BiauKai" w:cs="BiauKai"/>
          <w:color w:val="000000"/>
        </w:rPr>
        <w:t>（二）</w:t>
      </w:r>
      <w:r w:rsidR="009625F5">
        <w:rPr>
          <w:rFonts w:asciiTheme="minorEastAsia" w:hAnsiTheme="minorEastAsia" w:cs="BiauKai"/>
          <w:color w:val="000000" w:themeColor="text1"/>
        </w:rPr>
        <w:t>依據110</w:t>
      </w:r>
      <w:r w:rsidRPr="00917C8B">
        <w:rPr>
          <w:rFonts w:asciiTheme="minorEastAsia" w:hAnsiTheme="minorEastAsia" w:cs="BiauKai"/>
          <w:color w:val="000000" w:themeColor="text1"/>
        </w:rPr>
        <w:t>年</w:t>
      </w:r>
      <w:r w:rsidR="0012658A">
        <w:rPr>
          <w:rFonts w:asciiTheme="minorEastAsia" w:hAnsiTheme="minorEastAsia" w:cs="BiauKai" w:hint="eastAsia"/>
          <w:color w:val="000000" w:themeColor="text1"/>
        </w:rPr>
        <w:t>2</w:t>
      </w:r>
      <w:r w:rsidRPr="00917C8B">
        <w:rPr>
          <w:rFonts w:asciiTheme="minorEastAsia" w:hAnsiTheme="minorEastAsia" w:cs="BiauKai"/>
          <w:color w:val="000000" w:themeColor="text1"/>
        </w:rPr>
        <w:t>月</w:t>
      </w:r>
      <w:r w:rsidR="009625F5">
        <w:rPr>
          <w:rFonts w:asciiTheme="minorEastAsia" w:hAnsiTheme="minorEastAsia" w:cs="BiauKai" w:hint="eastAsia"/>
          <w:color w:val="000000" w:themeColor="text1"/>
        </w:rPr>
        <w:t>20</w:t>
      </w:r>
      <w:r w:rsidR="0066100D" w:rsidRPr="00917C8B">
        <w:rPr>
          <w:rFonts w:asciiTheme="minorEastAsia" w:hAnsiTheme="minorEastAsia" w:cs="BiauKai"/>
          <w:color w:val="000000" w:themeColor="text1"/>
        </w:rPr>
        <w:t>日</w:t>
      </w:r>
      <w:r w:rsidR="009625F5">
        <w:rPr>
          <w:rFonts w:asciiTheme="minorEastAsia" w:hAnsiTheme="minorEastAsia" w:cs="BiauKai"/>
          <w:color w:val="000000" w:themeColor="text1"/>
        </w:rPr>
        <w:t>南市特教</w:t>
      </w:r>
      <w:r w:rsidR="009625F5">
        <w:rPr>
          <w:rFonts w:asciiTheme="minorEastAsia" w:hAnsiTheme="minorEastAsia" w:cs="BiauKai" w:hint="eastAsia"/>
          <w:color w:val="000000" w:themeColor="text1"/>
        </w:rPr>
        <w:t>（二）字第1100200512號函</w:t>
      </w:r>
      <w:r w:rsidRPr="00917C8B">
        <w:rPr>
          <w:rFonts w:asciiTheme="minorEastAsia" w:hAnsiTheme="minorEastAsia" w:cs="BiauKai"/>
          <w:color w:val="000000" w:themeColor="text1"/>
        </w:rPr>
        <w:t>辦理。</w:t>
      </w:r>
    </w:p>
    <w:p w:rsidR="00A33DBF" w:rsidRDefault="00A3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BiauKai"/>
          <w:b/>
          <w:color w:val="000000"/>
        </w:rPr>
      </w:pPr>
    </w:p>
    <w:p w:rsidR="00AB274C" w:rsidRDefault="002B2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Theme="minorEastAsia" w:hAnsiTheme="minorEastAsia" w:cs="BiauKai" w:hint="eastAsia"/>
          <w:b/>
          <w:color w:val="000000"/>
        </w:rPr>
        <w:t>二</w:t>
      </w:r>
      <w:r w:rsidR="00EF18B0">
        <w:rPr>
          <w:rFonts w:ascii="BiauKai" w:eastAsia="BiauKai" w:hAnsi="BiauKai" w:cs="BiauKai"/>
          <w:b/>
          <w:color w:val="000000"/>
        </w:rPr>
        <w:t>、錄取</w:t>
      </w:r>
      <w:proofErr w:type="gramStart"/>
      <w:r w:rsidR="00EF18B0">
        <w:rPr>
          <w:rFonts w:ascii="BiauKai" w:eastAsia="BiauKai" w:hAnsi="BiauKai" w:cs="BiauKai"/>
          <w:b/>
          <w:color w:val="000000"/>
        </w:rPr>
        <w:t>名額與聘期</w:t>
      </w:r>
      <w:proofErr w:type="gramEnd"/>
      <w:r w:rsidR="00EF18B0">
        <w:rPr>
          <w:rFonts w:ascii="BiauKai" w:eastAsia="BiauKai" w:hAnsi="BiauKai" w:cs="BiauKai"/>
          <w:b/>
          <w:color w:val="000000"/>
        </w:rPr>
        <w:t>：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 xml:space="preserve"> (</w:t>
      </w:r>
      <w:proofErr w:type="gramStart"/>
      <w:r>
        <w:rPr>
          <w:rFonts w:ascii="BiauKai" w:eastAsia="BiauKai" w:hAnsi="BiauKai" w:cs="BiauKai"/>
          <w:color w:val="000000"/>
        </w:rPr>
        <w:t>一</w:t>
      </w:r>
      <w:proofErr w:type="gramEnd"/>
      <w:r>
        <w:rPr>
          <w:rFonts w:ascii="BiauKai" w:eastAsia="BiauKai" w:hAnsi="BiauKai" w:cs="BiauKai"/>
          <w:color w:val="000000"/>
        </w:rPr>
        <w:t>) 錄取名額：正取</w:t>
      </w:r>
      <w:r w:rsidR="009625F5">
        <w:rPr>
          <w:rFonts w:ascii="BiauKai" w:eastAsia="BiauKai" w:hAnsi="BiauKai" w:cs="BiauKai"/>
          <w:color w:val="000000"/>
        </w:rPr>
        <w:t>二</w:t>
      </w:r>
      <w:r>
        <w:rPr>
          <w:rFonts w:ascii="BiauKai" w:eastAsia="BiauKai" w:hAnsi="BiauKai" w:cs="BiauKai"/>
          <w:color w:val="000000"/>
        </w:rPr>
        <w:t>名，備取</w:t>
      </w:r>
      <w:r w:rsidR="009625F5">
        <w:rPr>
          <w:rFonts w:ascii="BiauKai" w:eastAsia="BiauKai" w:hAnsi="BiauKai" w:cs="BiauKai"/>
          <w:color w:val="000000"/>
        </w:rPr>
        <w:t>二</w:t>
      </w:r>
      <w:r>
        <w:rPr>
          <w:rFonts w:ascii="BiauKai" w:eastAsia="BiauKai" w:hAnsi="BiauKai" w:cs="BiauKai"/>
          <w:color w:val="000000"/>
        </w:rPr>
        <w:t>名。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 xml:space="preserve"> (二) 雇用期間：</w:t>
      </w:r>
      <w:r w:rsidR="00F4603D">
        <w:rPr>
          <w:rFonts w:asciiTheme="minorEastAsia" w:hAnsiTheme="minorEastAsia" w:cs="BiauKai"/>
          <w:color w:val="000000"/>
        </w:rPr>
        <w:t>1</w:t>
      </w:r>
      <w:r w:rsidR="00F4603D">
        <w:rPr>
          <w:rFonts w:asciiTheme="minorEastAsia" w:hAnsiTheme="minorEastAsia" w:cs="BiauKai" w:hint="eastAsia"/>
          <w:color w:val="000000"/>
        </w:rPr>
        <w:t>10</w:t>
      </w:r>
      <w:r w:rsidRPr="003028DD">
        <w:rPr>
          <w:rFonts w:asciiTheme="minorEastAsia" w:hAnsiTheme="minorEastAsia" w:cs="BiauKai"/>
          <w:color w:val="000000"/>
        </w:rPr>
        <w:t>年</w:t>
      </w:r>
      <w:r w:rsidR="009625F5">
        <w:rPr>
          <w:rFonts w:asciiTheme="minorEastAsia" w:hAnsiTheme="minorEastAsia" w:cs="BiauKai" w:hint="eastAsia"/>
          <w:color w:val="000000"/>
        </w:rPr>
        <w:t>3</w:t>
      </w:r>
      <w:r w:rsidRPr="003028DD">
        <w:rPr>
          <w:rFonts w:asciiTheme="minorEastAsia" w:hAnsiTheme="minorEastAsia" w:cs="BiauKai"/>
          <w:color w:val="000000"/>
        </w:rPr>
        <w:t>月</w:t>
      </w:r>
      <w:r w:rsidR="00A33DBF">
        <w:rPr>
          <w:rFonts w:asciiTheme="minorEastAsia" w:hAnsiTheme="minorEastAsia" w:cs="BiauKai"/>
          <w:color w:val="000000"/>
        </w:rPr>
        <w:t>11</w:t>
      </w:r>
      <w:r w:rsidRPr="003028DD">
        <w:rPr>
          <w:rFonts w:asciiTheme="minorEastAsia" w:hAnsiTheme="minorEastAsia" w:cs="BiauKai"/>
          <w:color w:val="000000"/>
        </w:rPr>
        <w:t>日起至</w:t>
      </w:r>
      <w:r w:rsidR="003028DD" w:rsidRPr="003028DD">
        <w:rPr>
          <w:rFonts w:asciiTheme="minorEastAsia" w:hAnsiTheme="minorEastAsia" w:cs="BiauKai"/>
          <w:color w:val="000000"/>
        </w:rPr>
        <w:t>1</w:t>
      </w:r>
      <w:r w:rsidR="003028DD" w:rsidRPr="003028DD">
        <w:rPr>
          <w:rFonts w:asciiTheme="minorEastAsia" w:hAnsiTheme="minorEastAsia" w:cs="BiauKai" w:hint="eastAsia"/>
          <w:color w:val="000000"/>
        </w:rPr>
        <w:t>10</w:t>
      </w:r>
      <w:r w:rsidRPr="003028DD">
        <w:rPr>
          <w:rFonts w:asciiTheme="minorEastAsia" w:hAnsiTheme="minorEastAsia" w:cs="BiauKai"/>
          <w:color w:val="000000"/>
        </w:rPr>
        <w:t>年</w:t>
      </w:r>
      <w:r w:rsidR="009625F5">
        <w:rPr>
          <w:rFonts w:asciiTheme="minorEastAsia" w:hAnsiTheme="minorEastAsia" w:cs="BiauKai" w:hint="eastAsia"/>
          <w:color w:val="000000"/>
        </w:rPr>
        <w:t>7</w:t>
      </w:r>
      <w:r w:rsidRPr="003028DD">
        <w:rPr>
          <w:rFonts w:asciiTheme="minorEastAsia" w:hAnsiTheme="minorEastAsia" w:cs="BiauKai"/>
          <w:color w:val="000000"/>
        </w:rPr>
        <w:t>月</w:t>
      </w:r>
      <w:r w:rsidR="009625F5">
        <w:rPr>
          <w:rFonts w:asciiTheme="minorEastAsia" w:hAnsiTheme="minorEastAsia" w:cs="BiauKai" w:hint="eastAsia"/>
          <w:color w:val="000000"/>
        </w:rPr>
        <w:t>2</w:t>
      </w:r>
      <w:r w:rsidRPr="003028DD">
        <w:rPr>
          <w:rFonts w:asciiTheme="minorEastAsia" w:hAnsiTheme="minorEastAsia" w:cs="BiauKai"/>
          <w:color w:val="000000"/>
        </w:rPr>
        <w:t>日。</w:t>
      </w:r>
    </w:p>
    <w:p w:rsidR="00A33DBF" w:rsidRDefault="00A33DB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新細明體" w:eastAsia="新細明體" w:hAnsi="新細明體" w:cs="新細明體"/>
          <w:b/>
          <w:color w:val="000000"/>
        </w:rPr>
      </w:pPr>
    </w:p>
    <w:p w:rsidR="00AB274C" w:rsidRPr="002B2417" w:rsidRDefault="002B241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b/>
          <w:color w:val="000000"/>
        </w:rPr>
      </w:pPr>
      <w:r>
        <w:rPr>
          <w:rFonts w:ascii="新細明體" w:eastAsia="新細明體" w:hAnsi="新細明體" w:cs="新細明體" w:hint="eastAsia"/>
          <w:b/>
          <w:color w:val="000000"/>
        </w:rPr>
        <w:t>三</w:t>
      </w:r>
      <w:r w:rsidR="00EF18B0" w:rsidRPr="002B2417">
        <w:rPr>
          <w:rFonts w:ascii="新細明體" w:eastAsia="新細明體" w:hAnsi="新細明體" w:cs="新細明體" w:hint="eastAsia"/>
          <w:b/>
          <w:color w:val="000000"/>
        </w:rPr>
        <w:t>、報名資格：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（一）具中華民國國籍。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（二）持高中(職)以上學歷者，</w:t>
      </w:r>
      <w:r w:rsidR="002B2417">
        <w:rPr>
          <w:rFonts w:asciiTheme="minorEastAsia" w:hAnsiTheme="minorEastAsia" w:cs="BiauKai" w:hint="eastAsia"/>
          <w:color w:val="000000"/>
        </w:rPr>
        <w:t>具</w:t>
      </w:r>
      <w:r>
        <w:rPr>
          <w:rFonts w:ascii="BiauKai" w:eastAsia="BiauKai" w:hAnsi="BiauKai" w:cs="BiauKai"/>
          <w:color w:val="000000"/>
        </w:rPr>
        <w:t>有</w:t>
      </w:r>
      <w:r w:rsidR="002B2417">
        <w:rPr>
          <w:rFonts w:asciiTheme="minorEastAsia" w:hAnsiTheme="minorEastAsia" w:cs="BiauKai" w:hint="eastAsia"/>
          <w:color w:val="000000"/>
        </w:rPr>
        <w:t>合格教師證或</w:t>
      </w:r>
      <w:r>
        <w:rPr>
          <w:rFonts w:ascii="BiauKai" w:eastAsia="BiauKai" w:hAnsi="BiauKai" w:cs="BiauKai"/>
          <w:color w:val="000000"/>
        </w:rPr>
        <w:t>特教相關資歷者</w:t>
      </w:r>
      <w:r w:rsidR="002B2417">
        <w:rPr>
          <w:rFonts w:asciiTheme="minorEastAsia" w:hAnsiTheme="minorEastAsia" w:cs="BiauKai" w:hint="eastAsia"/>
          <w:color w:val="000000"/>
        </w:rPr>
        <w:t>為</w:t>
      </w:r>
      <w:r>
        <w:rPr>
          <w:rFonts w:ascii="BiauKai" w:eastAsia="BiauKai" w:hAnsi="BiauKai" w:cs="BiauKai"/>
          <w:color w:val="000000"/>
        </w:rPr>
        <w:t>優先</w:t>
      </w:r>
      <w:proofErr w:type="gramStart"/>
      <w:r>
        <w:rPr>
          <w:rFonts w:ascii="BiauKai" w:eastAsia="BiauKai" w:hAnsi="BiauKai" w:cs="BiauKai"/>
          <w:color w:val="000000"/>
        </w:rPr>
        <w:t>遴</w:t>
      </w:r>
      <w:proofErr w:type="gramEnd"/>
      <w:r>
        <w:rPr>
          <w:rFonts w:ascii="BiauKai" w:eastAsia="BiauKai" w:hAnsi="BiauKai" w:cs="BiauKai"/>
          <w:color w:val="000000"/>
        </w:rPr>
        <w:t>聘。</w:t>
      </w:r>
    </w:p>
    <w:p w:rsidR="002B2417" w:rsidRDefault="00EF18B0" w:rsidP="002B2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 w:hint="eastAsia"/>
          <w:color w:val="000000"/>
        </w:rPr>
      </w:pPr>
      <w:r>
        <w:rPr>
          <w:rFonts w:ascii="BiauKai" w:eastAsia="BiauKai" w:hAnsi="BiauKai" w:cs="BiauKai"/>
          <w:color w:val="000000"/>
        </w:rPr>
        <w:t>（三）身心健康，品行</w:t>
      </w:r>
      <w:proofErr w:type="gramStart"/>
      <w:r>
        <w:rPr>
          <w:rFonts w:ascii="BiauKai" w:eastAsia="BiauKai" w:hAnsi="BiauKai" w:cs="BiauKai"/>
          <w:color w:val="000000"/>
        </w:rPr>
        <w:t>端正，</w:t>
      </w:r>
      <w:proofErr w:type="gramEnd"/>
      <w:r>
        <w:rPr>
          <w:rFonts w:ascii="BiauKai" w:eastAsia="BiauKai" w:hAnsi="BiauKai" w:cs="BiauKai"/>
          <w:color w:val="000000"/>
        </w:rPr>
        <w:t>無酗酒習慣及法定傳染病。</w:t>
      </w:r>
    </w:p>
    <w:p w:rsidR="002B2417" w:rsidRPr="002B2417" w:rsidRDefault="00A22CC8" w:rsidP="002B2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 w:hint="eastAsia"/>
          <w:color w:val="000000"/>
        </w:rPr>
      </w:pPr>
      <w:r w:rsidRPr="00A22CC8">
        <w:rPr>
          <w:rFonts w:ascii="BiauKai" w:hAnsi="BiauKai" w:cs="BiauKai" w:hint="eastAsia"/>
          <w:color w:val="000000"/>
        </w:rPr>
        <w:t>（四）</w:t>
      </w:r>
      <w:r>
        <w:rPr>
          <w:rFonts w:ascii="BiauKai" w:hAnsi="BiauKai" w:cs="BiauKai" w:hint="eastAsia"/>
          <w:color w:val="000000"/>
        </w:rPr>
        <w:t>具有良民證。</w:t>
      </w:r>
    </w:p>
    <w:p w:rsidR="00AB274C" w:rsidRDefault="00A22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（</w:t>
      </w:r>
      <w:r>
        <w:rPr>
          <w:rFonts w:asciiTheme="minorEastAsia" w:hAnsiTheme="minorEastAsia" w:cs="BiauKai" w:hint="eastAsia"/>
          <w:color w:val="000000"/>
        </w:rPr>
        <w:t>五</w:t>
      </w:r>
      <w:r w:rsidR="00EF18B0">
        <w:rPr>
          <w:rFonts w:ascii="BiauKai" w:eastAsia="BiauKai" w:hAnsi="BiauKai" w:cs="BiauKai"/>
          <w:color w:val="000000"/>
        </w:rPr>
        <w:t>）對身心障礙學生具有愛心、耐心、細心並具有服務熱誠尤佳。</w:t>
      </w:r>
    </w:p>
    <w:p w:rsidR="00A33DBF" w:rsidRDefault="00A33DB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/>
          <w:b/>
          <w:color w:val="000000"/>
        </w:rPr>
      </w:pPr>
    </w:p>
    <w:p w:rsidR="00AB274C" w:rsidRDefault="00EF18B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b/>
          <w:color w:val="000000"/>
        </w:rPr>
        <w:t>四、工作內容：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（一）身心障礙學生在校生活照顧。</w:t>
      </w:r>
    </w:p>
    <w:p w:rsidR="00AB274C" w:rsidRPr="00862F5A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 w:hint="eastAsia"/>
          <w:color w:val="000000"/>
        </w:rPr>
      </w:pPr>
      <w:r>
        <w:rPr>
          <w:rFonts w:ascii="BiauKai" w:eastAsia="BiauKai" w:hAnsi="BiauKai" w:cs="BiauKai"/>
          <w:color w:val="000000"/>
        </w:rPr>
        <w:t>（二）身心障礙學生在校作息時間，配合特教教師入班協助處理偶發事件。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（三）在學校相關人員督導下，協助實施學生學習、評量、生活輔導事宜。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（四）協助教師製作身心障礙學生輔助教材、教具。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（五）維護學生參與校外參觀教學活動之安全。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（六）協助辦理學校與身心障礙學生家長聯繫事項。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（七）因應身心障礙學生特殊教育需求之相關事宜。</w:t>
      </w:r>
    </w:p>
    <w:p w:rsidR="00A33DBF" w:rsidRDefault="00EF18B0" w:rsidP="00A3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（八）助理員每日需至教育部特教通報網填報服務紀錄。</w:t>
      </w:r>
    </w:p>
    <w:p w:rsidR="00AB274C" w:rsidRDefault="00AB2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b/>
          <w:color w:val="000000"/>
        </w:rPr>
        <w:t>五、待遇：</w:t>
      </w:r>
    </w:p>
    <w:p w:rsidR="004E19FE" w:rsidRDefault="00EF18B0" w:rsidP="00302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 w:hint="eastAsia"/>
          <w:color w:val="000000"/>
        </w:rPr>
      </w:pPr>
      <w:r>
        <w:rPr>
          <w:rFonts w:ascii="BiauKai" w:eastAsia="BiauKai" w:hAnsi="BiauKai" w:cs="BiauKai"/>
          <w:color w:val="000000"/>
        </w:rPr>
        <w:t>（一）</w:t>
      </w:r>
      <w:proofErr w:type="gramStart"/>
      <w:r>
        <w:rPr>
          <w:rFonts w:ascii="BiauKai" w:eastAsia="BiauKai" w:hAnsi="BiauKai" w:cs="BiauKai"/>
          <w:color w:val="000000"/>
        </w:rPr>
        <w:t>採</w:t>
      </w:r>
      <w:proofErr w:type="gramEnd"/>
      <w:r>
        <w:rPr>
          <w:rFonts w:ascii="BiauKai" w:eastAsia="BiauKai" w:hAnsi="BiauKai" w:cs="BiauKai"/>
          <w:color w:val="000000"/>
        </w:rPr>
        <w:t>時薪制，每小時新台幣</w:t>
      </w:r>
      <w:r w:rsidR="000D29E0">
        <w:rPr>
          <w:rFonts w:asciiTheme="majorEastAsia" w:eastAsiaTheme="majorEastAsia" w:hAnsiTheme="majorEastAsia" w:cs="BiauKai"/>
          <w:color w:val="000000"/>
        </w:rPr>
        <w:t>1</w:t>
      </w:r>
      <w:r w:rsidR="000D29E0">
        <w:rPr>
          <w:rFonts w:asciiTheme="majorEastAsia" w:eastAsiaTheme="majorEastAsia" w:hAnsiTheme="majorEastAsia" w:cs="BiauKai" w:hint="eastAsia"/>
          <w:color w:val="000000"/>
        </w:rPr>
        <w:t>60</w:t>
      </w:r>
      <w:r>
        <w:rPr>
          <w:rFonts w:ascii="BiauKai" w:eastAsia="BiauKai" w:hAnsi="BiauKai" w:cs="BiauKai"/>
          <w:color w:val="000000"/>
        </w:rPr>
        <w:t>元（屬時薪制人員），每天最多</w:t>
      </w:r>
      <w:r w:rsidR="002425A1">
        <w:rPr>
          <w:rFonts w:asciiTheme="minorEastAsia" w:hAnsiTheme="minorEastAsia" w:cs="BiauKai" w:hint="eastAsia"/>
          <w:color w:val="000000"/>
        </w:rPr>
        <w:t>8</w:t>
      </w:r>
      <w:r>
        <w:rPr>
          <w:rFonts w:ascii="BiauKai" w:eastAsia="BiauKai" w:hAnsi="BiauKai" w:cs="BiauKai"/>
          <w:color w:val="000000"/>
        </w:rPr>
        <w:t>小時，每月以實際</w:t>
      </w:r>
    </w:p>
    <w:p w:rsidR="00AB274C" w:rsidRDefault="00EF18B0" w:rsidP="004E19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720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上班時數計酬，寒、暑假及例假日無須到校服務亦不支薪。</w:t>
      </w:r>
    </w:p>
    <w:p w:rsidR="00AB274C" w:rsidRPr="004E19FE" w:rsidRDefault="00EF18B0" w:rsidP="004E19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 w:hint="eastAsia"/>
          <w:color w:val="000000"/>
        </w:rPr>
      </w:pPr>
      <w:r>
        <w:rPr>
          <w:rFonts w:ascii="BiauKai" w:eastAsia="BiauKai" w:hAnsi="BiauKai" w:cs="BiauKai"/>
          <w:color w:val="000000"/>
        </w:rPr>
        <w:t>（二）勞保費、健保費、勞退金機關負擔部分依實際投保額度補助。</w:t>
      </w:r>
    </w:p>
    <w:p w:rsidR="00A33DBF" w:rsidRDefault="00A33DB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BiauKai" w:hAnsi="BiauKai" w:cs="BiauKai"/>
          <w:b/>
          <w:color w:val="000000"/>
        </w:rPr>
      </w:pPr>
    </w:p>
    <w:p w:rsidR="004E19FE" w:rsidRPr="00A33DBF" w:rsidRDefault="00EF18B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BiauKai" w:hAnsi="BiauKai" w:cs="BiauKai" w:hint="eastAsia"/>
          <w:b/>
          <w:color w:val="000000"/>
        </w:rPr>
      </w:pPr>
      <w:r>
        <w:rPr>
          <w:rFonts w:ascii="BiauKai" w:eastAsia="BiauKai" w:hAnsi="BiauKai" w:cs="BiauKai"/>
          <w:b/>
          <w:color w:val="000000"/>
        </w:rPr>
        <w:t>六、簡章及報名表：</w:t>
      </w:r>
      <w:r w:rsidR="00A33DBF" w:rsidRPr="00A33DBF">
        <w:rPr>
          <w:rFonts w:ascii="新細明體" w:eastAsia="新細明體" w:hAnsi="新細明體" w:cs="新細明體" w:hint="eastAsia"/>
          <w:color w:val="000000"/>
        </w:rPr>
        <w:t>公開公告於網</w:t>
      </w:r>
      <w:r w:rsidR="00A33DBF">
        <w:rPr>
          <w:rFonts w:ascii="新細明體" w:eastAsia="新細明體" w:hAnsi="新細明體" w:cs="新細明體" w:hint="eastAsia"/>
          <w:color w:val="000000"/>
        </w:rPr>
        <w:t>路</w:t>
      </w:r>
      <w:r w:rsidR="00A33DBF" w:rsidRPr="00A33DBF">
        <w:rPr>
          <w:rFonts w:ascii="新細明體" w:eastAsia="新細明體" w:hAnsi="新細明體" w:cs="新細明體" w:hint="eastAsia"/>
          <w:color w:val="000000"/>
        </w:rPr>
        <w:t>，</w:t>
      </w:r>
      <w:r w:rsidR="00A33DBF">
        <w:rPr>
          <w:rFonts w:ascii="BiauKai" w:eastAsia="BiauKai" w:hAnsi="BiauKai" w:cs="BiauKai"/>
          <w:color w:val="000000"/>
        </w:rPr>
        <w:t>請自行下載使用</w:t>
      </w:r>
      <w:r w:rsidR="00A33DBF">
        <w:rPr>
          <w:rFonts w:asciiTheme="minorEastAsia" w:hAnsiTheme="minorEastAsia" w:cs="BiauKai" w:hint="eastAsia"/>
          <w:b/>
          <w:color w:val="000000"/>
        </w:rPr>
        <w:t>：</w:t>
      </w:r>
    </w:p>
    <w:p w:rsidR="00A33DBF" w:rsidRPr="00A22CC8" w:rsidRDefault="00A33DBF" w:rsidP="00A3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 w:hint="eastAsia"/>
          <w:color w:val="000000"/>
        </w:rPr>
      </w:pPr>
      <w:r>
        <w:rPr>
          <w:rFonts w:ascii="BiauKai" w:eastAsia="BiauKai" w:hAnsi="BiauKai" w:cs="BiauKai"/>
          <w:color w:val="000000"/>
        </w:rPr>
        <w:t>（一）</w:t>
      </w:r>
      <w:r>
        <w:rPr>
          <w:rFonts w:ascii="BiauKai" w:eastAsia="BiauKai" w:hAnsi="BiauKai" w:cs="BiauKai"/>
          <w:color w:val="000000"/>
        </w:rPr>
        <w:t>本市代課人力系統</w:t>
      </w:r>
      <w:r>
        <w:rPr>
          <w:rFonts w:asciiTheme="minorEastAsia" w:hAnsiTheme="minorEastAsia" w:cs="BiauKai" w:hint="eastAsia"/>
          <w:b/>
          <w:color w:val="000000"/>
        </w:rPr>
        <w:t>。</w:t>
      </w:r>
    </w:p>
    <w:p w:rsidR="00A33DBF" w:rsidRDefault="00A33DBF" w:rsidP="00A33DB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Chars="0" w:left="0" w:firstLineChars="0" w:firstLine="0"/>
        <w:rPr>
          <w:rFonts w:ascii="BiauKai" w:hAnsi="BiauKai" w:cs="BiauKai" w:hint="eastAsia"/>
          <w:color w:val="000000"/>
        </w:rPr>
      </w:pPr>
      <w:r>
        <w:rPr>
          <w:rFonts w:ascii="BiauKai" w:eastAsia="BiauKai" w:hAnsi="BiauKai" w:cs="BiauKai"/>
          <w:color w:val="000000"/>
        </w:rPr>
        <w:t>（二）本校網站</w:t>
      </w:r>
      <w:r>
        <w:rPr>
          <w:rFonts w:asciiTheme="minorEastAsia" w:hAnsiTheme="minorEastAsia" w:cs="BiauKai" w:hint="eastAsia"/>
          <w:color w:val="000000"/>
        </w:rPr>
        <w:t>。</w:t>
      </w:r>
    </w:p>
    <w:p w:rsidR="00A33DBF" w:rsidRDefault="00EF18B0" w:rsidP="004E19F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-2" w:firstLineChars="200" w:firstLine="480"/>
        <w:rPr>
          <w:rFonts w:ascii="BiauKai" w:hAnsi="BiauKai" w:cs="BiauKai"/>
          <w:b/>
          <w:color w:val="000000"/>
        </w:rPr>
      </w:pPr>
      <w:r>
        <w:rPr>
          <w:rFonts w:ascii="BiauKai" w:eastAsia="BiauKai" w:hAnsi="BiauKai" w:cs="BiauKai"/>
          <w:color w:val="000000"/>
        </w:rPr>
        <w:br/>
      </w:r>
    </w:p>
    <w:p w:rsidR="00AB274C" w:rsidRDefault="00EF18B0" w:rsidP="00A33DB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Chars="0" w:left="0" w:firstLineChars="0" w:firstLine="0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b/>
          <w:color w:val="000000"/>
        </w:rPr>
        <w:t>七、報名時間地點：</w:t>
      </w:r>
      <w:r>
        <w:rPr>
          <w:rFonts w:ascii="BiauKai" w:eastAsia="BiauKai" w:hAnsi="BiauKai" w:cs="BiauKai"/>
          <w:color w:val="000000"/>
        </w:rPr>
        <w:t xml:space="preserve"> </w:t>
      </w:r>
    </w:p>
    <w:p w:rsidR="00A22CC8" w:rsidRPr="00A22CC8" w:rsidRDefault="00EF18B0" w:rsidP="00A22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 w:hint="eastAsia"/>
          <w:color w:val="000000"/>
        </w:rPr>
      </w:pPr>
      <w:r>
        <w:rPr>
          <w:rFonts w:ascii="BiauKai" w:eastAsia="BiauKai" w:hAnsi="BiauKai" w:cs="BiauKai"/>
          <w:color w:val="000000"/>
        </w:rPr>
        <w:t>（一）報名日期：即日起至</w:t>
      </w:r>
      <w:r w:rsidR="00564D5B" w:rsidRPr="00564D5B">
        <w:rPr>
          <w:rFonts w:asciiTheme="minorEastAsia" w:hAnsiTheme="minorEastAsia" w:cs="BiauKai"/>
          <w:color w:val="000000"/>
        </w:rPr>
        <w:t>1</w:t>
      </w:r>
      <w:r w:rsidR="004E19FE">
        <w:rPr>
          <w:rFonts w:asciiTheme="minorEastAsia" w:hAnsiTheme="minorEastAsia" w:cs="BiauKai"/>
          <w:color w:val="000000"/>
        </w:rPr>
        <w:t>10</w:t>
      </w:r>
      <w:r w:rsidRPr="00564D5B">
        <w:rPr>
          <w:rFonts w:asciiTheme="minorEastAsia" w:hAnsiTheme="minorEastAsia" w:cs="BiauKai"/>
          <w:color w:val="000000"/>
        </w:rPr>
        <w:t>年</w:t>
      </w:r>
      <w:r w:rsidR="008D3214">
        <w:rPr>
          <w:rFonts w:asciiTheme="minorEastAsia" w:hAnsiTheme="minorEastAsia" w:cs="BiauKai"/>
          <w:color w:val="000000"/>
        </w:rPr>
        <w:t>3</w:t>
      </w:r>
      <w:r w:rsidRPr="00564D5B">
        <w:rPr>
          <w:rFonts w:asciiTheme="minorEastAsia" w:hAnsiTheme="minorEastAsia" w:cs="BiauKai"/>
          <w:color w:val="000000"/>
        </w:rPr>
        <w:t>月</w:t>
      </w:r>
      <w:r w:rsidR="008F2E64">
        <w:rPr>
          <w:rFonts w:asciiTheme="minorEastAsia" w:hAnsiTheme="minorEastAsia" w:cs="BiauKai"/>
          <w:color w:val="000000"/>
        </w:rPr>
        <w:t>9</w:t>
      </w:r>
      <w:r w:rsidRPr="00564D5B">
        <w:rPr>
          <w:rFonts w:asciiTheme="minorEastAsia" w:hAnsiTheme="minorEastAsia" w:cs="BiauKai"/>
          <w:color w:val="000000"/>
        </w:rPr>
        <w:t>日</w:t>
      </w:r>
      <w:r w:rsidR="008F2E64" w:rsidRPr="008F2E64">
        <w:rPr>
          <w:rFonts w:ascii="新細明體" w:eastAsia="新細明體" w:hAnsi="新細明體" w:cs="新細明體" w:hint="eastAsia"/>
          <w:color w:val="000000"/>
        </w:rPr>
        <w:t>下</w:t>
      </w:r>
      <w:r w:rsidRPr="008F2E64">
        <w:rPr>
          <w:rFonts w:ascii="新細明體" w:eastAsia="新細明體" w:hAnsi="新細明體" w:cs="新細明體" w:hint="eastAsia"/>
          <w:color w:val="000000"/>
        </w:rPr>
        <w:t>午時</w:t>
      </w:r>
      <w:r w:rsidR="008F2E64" w:rsidRPr="008F2E64">
        <w:rPr>
          <w:rFonts w:ascii="BiauKai" w:eastAsia="BiauKai" w:hAnsi="BiauKai" w:cs="BiauKai" w:hint="eastAsia"/>
          <w:color w:val="000000"/>
        </w:rPr>
        <w:t>1</w:t>
      </w:r>
      <w:r w:rsidR="008F2E64" w:rsidRPr="008F2E64">
        <w:rPr>
          <w:rFonts w:ascii="BiauKai" w:eastAsia="BiauKai" w:hAnsi="BiauKai" w:cs="BiauKai"/>
          <w:color w:val="000000"/>
        </w:rPr>
        <w:t>7</w:t>
      </w:r>
      <w:r w:rsidR="008F2E64">
        <w:rPr>
          <w:rFonts w:ascii="BiauKai" w:eastAsia="BiauKai" w:hAnsi="BiauKai" w:cs="BiauKai"/>
          <w:color w:val="000000"/>
        </w:rPr>
        <w:t>時</w:t>
      </w:r>
      <w:bookmarkStart w:id="0" w:name="_GoBack"/>
      <w:bookmarkEnd w:id="0"/>
      <w:r w:rsidRPr="008F2E64">
        <w:rPr>
          <w:rFonts w:ascii="新細明體" w:eastAsia="新細明體" w:hAnsi="新細明體" w:cs="新細明體" w:hint="eastAsia"/>
          <w:color w:val="000000"/>
        </w:rPr>
        <w:t>止</w:t>
      </w:r>
      <w:r w:rsidR="00C2279A" w:rsidRPr="008F2E64">
        <w:rPr>
          <w:rFonts w:ascii="新細明體" w:eastAsia="新細明體" w:hAnsi="新細明體" w:cs="新細明體" w:hint="eastAsia"/>
          <w:color w:val="000000"/>
        </w:rPr>
        <w:t>。</w:t>
      </w:r>
    </w:p>
    <w:p w:rsidR="00AB274C" w:rsidRDefault="00EF18B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（二）</w:t>
      </w:r>
      <w:r w:rsidR="00C2279A">
        <w:rPr>
          <w:rFonts w:ascii="BiauKai" w:eastAsia="BiauKai" w:hAnsi="BiauKai" w:cs="BiauKai"/>
          <w:color w:val="000000"/>
        </w:rPr>
        <w:t>報名</w:t>
      </w:r>
      <w:r>
        <w:rPr>
          <w:rFonts w:ascii="BiauKai" w:eastAsia="BiauKai" w:hAnsi="BiauKai" w:cs="BiauKai"/>
          <w:color w:val="000000"/>
        </w:rPr>
        <w:t>地點：</w:t>
      </w:r>
      <w:r w:rsidR="00C2279A">
        <w:rPr>
          <w:rFonts w:ascii="BiauKai" w:eastAsia="BiauKai" w:hAnsi="BiauKai" w:cs="BiauKai"/>
          <w:color w:val="000000"/>
        </w:rPr>
        <w:t>本校輔導</w:t>
      </w:r>
      <w:r w:rsidR="008D3214">
        <w:rPr>
          <w:rFonts w:ascii="BiauKai" w:hAnsi="BiauKai" w:cs="BiauKai" w:hint="eastAsia"/>
          <w:color w:val="000000"/>
        </w:rPr>
        <w:t>室</w:t>
      </w:r>
      <w:r>
        <w:rPr>
          <w:rFonts w:ascii="BiauKai" w:eastAsia="BiauKai" w:hAnsi="BiauKai" w:cs="BiauKai"/>
          <w:color w:val="000000"/>
        </w:rPr>
        <w:t>。</w:t>
      </w:r>
    </w:p>
    <w:p w:rsidR="00A33DBF" w:rsidRDefault="00A3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/>
          <w:b/>
          <w:color w:val="000000"/>
        </w:rPr>
      </w:pP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b/>
          <w:color w:val="000000"/>
        </w:rPr>
        <w:t>八、報名手續：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（一）一律</w:t>
      </w:r>
      <w:proofErr w:type="gramStart"/>
      <w:r>
        <w:rPr>
          <w:rFonts w:ascii="BiauKai" w:eastAsia="BiauKai" w:hAnsi="BiauKai" w:cs="BiauKai"/>
          <w:color w:val="000000"/>
        </w:rPr>
        <w:t>採</w:t>
      </w:r>
      <w:proofErr w:type="gramEnd"/>
      <w:r>
        <w:rPr>
          <w:rFonts w:ascii="BiauKai" w:eastAsia="BiauKai" w:hAnsi="BiauKai" w:cs="BiauKai"/>
          <w:color w:val="000000"/>
        </w:rPr>
        <w:t>親自報名方式。</w:t>
      </w:r>
    </w:p>
    <w:p w:rsidR="00A33DBF" w:rsidRDefault="00A33DBF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br w:type="page"/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lastRenderedPageBreak/>
        <w:t>（二）報名時應</w:t>
      </w:r>
      <w:proofErr w:type="gramStart"/>
      <w:r>
        <w:rPr>
          <w:rFonts w:ascii="BiauKai" w:eastAsia="BiauKai" w:hAnsi="BiauKai" w:cs="BiauKai"/>
          <w:color w:val="000000"/>
        </w:rPr>
        <w:t>繳附下列表</w:t>
      </w:r>
      <w:proofErr w:type="gramEnd"/>
      <w:r>
        <w:rPr>
          <w:rFonts w:ascii="BiauKai" w:eastAsia="BiauKai" w:hAnsi="BiauKai" w:cs="BiauKai"/>
          <w:color w:val="000000"/>
        </w:rPr>
        <w:t>件：（正本驗</w:t>
      </w:r>
      <w:proofErr w:type="gramStart"/>
      <w:r>
        <w:rPr>
          <w:rFonts w:ascii="BiauKai" w:eastAsia="BiauKai" w:hAnsi="BiauKai" w:cs="BiauKai"/>
          <w:color w:val="000000"/>
        </w:rPr>
        <w:t>訖</w:t>
      </w:r>
      <w:proofErr w:type="gramEnd"/>
      <w:r>
        <w:rPr>
          <w:rFonts w:ascii="BiauKai" w:eastAsia="BiauKai" w:hAnsi="BiauKai" w:cs="BiauKai"/>
          <w:color w:val="000000"/>
        </w:rPr>
        <w:t>發還，影本留存）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 xml:space="preserve">  1.報名表(附件一)。</w:t>
      </w:r>
    </w:p>
    <w:p w:rsidR="00AB274C" w:rsidRDefault="007A0A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Theme="minorEastAsia" w:hAnsiTheme="minorEastAsia" w:cs="BiauKai" w:hint="eastAsia"/>
          <w:color w:val="000000"/>
        </w:rPr>
        <w:t xml:space="preserve">  </w:t>
      </w:r>
      <w:r w:rsidR="00EF18B0">
        <w:rPr>
          <w:rFonts w:ascii="BiauKai" w:eastAsia="BiauKai" w:hAnsi="BiauKai" w:cs="BiauKai"/>
          <w:color w:val="000000"/>
        </w:rPr>
        <w:t>2.國民身分證正本及影本。</w:t>
      </w:r>
    </w:p>
    <w:p w:rsidR="00AB274C" w:rsidRDefault="007A0A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Theme="minorEastAsia" w:hAnsiTheme="minorEastAsia" w:cs="BiauKai" w:hint="eastAsia"/>
          <w:color w:val="000000"/>
        </w:rPr>
        <w:t xml:space="preserve">  </w:t>
      </w:r>
      <w:r w:rsidR="00EF18B0">
        <w:rPr>
          <w:rFonts w:ascii="BiauKai" w:eastAsia="BiauKai" w:hAnsi="BiauKai" w:cs="BiauKai"/>
          <w:color w:val="000000"/>
        </w:rPr>
        <w:t>3.最高學歷證件正本及影本。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 w:hint="eastAsia"/>
          <w:color w:val="000000"/>
        </w:rPr>
      </w:pPr>
      <w:r>
        <w:rPr>
          <w:rFonts w:ascii="BiauKai" w:eastAsia="BiauKai" w:hAnsi="BiauKai" w:cs="BiauKai"/>
          <w:color w:val="000000"/>
        </w:rPr>
        <w:t xml:space="preserve">  4.特教研習證明與相關特教經驗服務證明。</w:t>
      </w:r>
    </w:p>
    <w:p w:rsidR="00A33DBF" w:rsidRDefault="007A0AC0" w:rsidP="00A3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/>
          <w:color w:val="000000"/>
        </w:rPr>
      </w:pPr>
      <w:r>
        <w:rPr>
          <w:rFonts w:ascii="BiauKai" w:hAnsi="BiauKai" w:cs="BiauKai" w:hint="eastAsia"/>
          <w:color w:val="000000"/>
        </w:rPr>
        <w:t xml:space="preserve">  5.</w:t>
      </w:r>
      <w:r w:rsidR="00C2279A">
        <w:rPr>
          <w:rFonts w:ascii="BiauKai" w:hAnsi="BiauKai" w:cs="BiauKai" w:hint="eastAsia"/>
          <w:color w:val="000000"/>
        </w:rPr>
        <w:t>其它</w:t>
      </w:r>
      <w:r>
        <w:rPr>
          <w:rFonts w:ascii="BiauKai" w:hAnsi="BiauKai" w:cs="BiauKai" w:hint="eastAsia"/>
          <w:color w:val="000000"/>
        </w:rPr>
        <w:t>相關證照正本及影本。</w:t>
      </w:r>
    </w:p>
    <w:p w:rsidR="00A33DBF" w:rsidRDefault="00A33DBF" w:rsidP="00A3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/>
          <w:color w:val="000000"/>
        </w:rPr>
      </w:pPr>
    </w:p>
    <w:p w:rsidR="00AB274C" w:rsidRDefault="00EF18B0" w:rsidP="00A3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b/>
          <w:color w:val="000000"/>
        </w:rPr>
        <w:t>九、甄選日期地點：</w:t>
      </w:r>
    </w:p>
    <w:p w:rsidR="00AB274C" w:rsidRDefault="00C227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（一）面試時間：</w:t>
      </w:r>
      <w:r w:rsidRPr="00564D5B">
        <w:rPr>
          <w:rFonts w:asciiTheme="minorEastAsia" w:hAnsiTheme="minorEastAsia" w:cs="BiauKai"/>
          <w:color w:val="000000"/>
        </w:rPr>
        <w:t>1</w:t>
      </w:r>
      <w:r>
        <w:rPr>
          <w:rFonts w:asciiTheme="minorEastAsia" w:hAnsiTheme="minorEastAsia" w:cs="BiauKai"/>
          <w:color w:val="000000"/>
        </w:rPr>
        <w:t>10</w:t>
      </w:r>
      <w:r w:rsidRPr="00564D5B">
        <w:rPr>
          <w:rFonts w:asciiTheme="minorEastAsia" w:hAnsiTheme="minorEastAsia" w:cs="BiauKai"/>
          <w:color w:val="000000"/>
        </w:rPr>
        <w:t>年</w:t>
      </w:r>
      <w:r>
        <w:rPr>
          <w:rFonts w:asciiTheme="minorEastAsia" w:hAnsiTheme="minorEastAsia" w:cs="BiauKai"/>
          <w:color w:val="000000"/>
        </w:rPr>
        <w:t>3</w:t>
      </w:r>
      <w:r w:rsidRPr="00564D5B">
        <w:rPr>
          <w:rFonts w:asciiTheme="minorEastAsia" w:hAnsiTheme="minorEastAsia" w:cs="BiauKai"/>
          <w:color w:val="000000"/>
        </w:rPr>
        <w:t>月</w:t>
      </w:r>
      <w:r w:rsidR="00A33DBF">
        <w:rPr>
          <w:rFonts w:asciiTheme="minorEastAsia" w:hAnsiTheme="minorEastAsia" w:cs="BiauKai"/>
          <w:color w:val="000000"/>
        </w:rPr>
        <w:t>10</w:t>
      </w:r>
      <w:r w:rsidRPr="00564D5B">
        <w:rPr>
          <w:rFonts w:asciiTheme="minorEastAsia" w:hAnsiTheme="minorEastAsia" w:cs="BiauKai"/>
          <w:color w:val="000000"/>
        </w:rPr>
        <w:t>日</w:t>
      </w:r>
      <w:r>
        <w:rPr>
          <w:rFonts w:asciiTheme="minorEastAsia" w:hAnsiTheme="minorEastAsia" w:cs="BiauKai"/>
          <w:color w:val="000000"/>
        </w:rPr>
        <w:t>上</w:t>
      </w:r>
      <w:r w:rsidRPr="00564D5B">
        <w:rPr>
          <w:rFonts w:asciiTheme="minorEastAsia" w:hAnsiTheme="minorEastAsia" w:cs="BiauKai"/>
          <w:b/>
          <w:color w:val="000000"/>
        </w:rPr>
        <w:t>午</w:t>
      </w:r>
      <w:r w:rsidR="00A33DBF">
        <w:rPr>
          <w:rFonts w:asciiTheme="minorEastAsia" w:hAnsiTheme="minorEastAsia" w:cs="BiauKai"/>
          <w:b/>
          <w:color w:val="000000"/>
        </w:rPr>
        <w:t>10</w:t>
      </w:r>
      <w:r w:rsidRPr="00564D5B">
        <w:rPr>
          <w:rFonts w:asciiTheme="minorEastAsia" w:hAnsiTheme="minorEastAsia" w:cs="BiauKai"/>
          <w:b/>
          <w:color w:val="000000"/>
        </w:rPr>
        <w:t>時</w:t>
      </w:r>
      <w:r w:rsidR="00A33DBF">
        <w:rPr>
          <w:rFonts w:asciiTheme="minorEastAsia" w:hAnsiTheme="minorEastAsia" w:cs="BiauKai" w:hint="eastAsia"/>
          <w:b/>
          <w:color w:val="000000"/>
        </w:rPr>
        <w:t>30分</w:t>
      </w:r>
      <w:r>
        <w:rPr>
          <w:rFonts w:asciiTheme="minorEastAsia" w:hAnsiTheme="minorEastAsia" w:cs="BiauKai" w:hint="eastAsia"/>
          <w:b/>
          <w:color w:val="000000"/>
        </w:rPr>
        <w:t>。</w:t>
      </w:r>
      <w:r w:rsidR="00EF18B0">
        <w:rPr>
          <w:rFonts w:ascii="BiauKai" w:eastAsia="BiauKai" w:hAnsi="BiauKai" w:cs="BiauKai"/>
          <w:color w:val="000000"/>
        </w:rPr>
        <w:t>（逾時即放棄應考資格）。</w:t>
      </w:r>
    </w:p>
    <w:p w:rsidR="00862F5A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BiauKai" w:eastAsia="BiauKai" w:hAnsi="BiauKai" w:cs="BiauKai"/>
          <w:color w:val="000000"/>
        </w:rPr>
        <w:t>（二）</w:t>
      </w:r>
      <w:r w:rsidR="00C2279A">
        <w:rPr>
          <w:rFonts w:ascii="BiauKai" w:eastAsia="BiauKai" w:hAnsi="BiauKai" w:cs="BiauKai"/>
          <w:color w:val="000000"/>
        </w:rPr>
        <w:t>面試</w:t>
      </w:r>
      <w:r>
        <w:rPr>
          <w:rFonts w:ascii="BiauKai" w:eastAsia="BiauKai" w:hAnsi="BiauKai" w:cs="BiauKai"/>
          <w:color w:val="000000"/>
        </w:rPr>
        <w:t>地點：</w:t>
      </w:r>
      <w:r w:rsidR="00C2279A">
        <w:rPr>
          <w:rFonts w:ascii="BiauKai" w:eastAsia="BiauKai" w:hAnsi="BiauKai" w:cs="BiauKai"/>
          <w:color w:val="000000"/>
        </w:rPr>
        <w:t>本校忠誠樓</w:t>
      </w:r>
      <w:r w:rsidR="00C2279A">
        <w:rPr>
          <w:rFonts w:ascii="BiauKai" w:hAnsi="BiauKai" w:cs="BiauKai" w:hint="eastAsia"/>
          <w:color w:val="000000"/>
        </w:rPr>
        <w:t>2</w:t>
      </w:r>
      <w:r w:rsidR="00C2279A">
        <w:rPr>
          <w:rFonts w:ascii="BiauKai" w:hAnsi="BiauKai" w:cs="BiauKai" w:hint="eastAsia"/>
          <w:color w:val="000000"/>
        </w:rPr>
        <w:t>樓小會議室</w:t>
      </w:r>
      <w:r w:rsidR="00C2279A">
        <w:rPr>
          <w:rFonts w:ascii="BiauKai" w:eastAsia="BiauKai" w:hAnsi="BiauKai" w:cs="BiauKai"/>
          <w:color w:val="000000"/>
        </w:rPr>
        <w:t>。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b/>
          <w:color w:val="000000"/>
        </w:rPr>
        <w:t>十、甄選方式：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（一）</w:t>
      </w:r>
      <w:r w:rsidR="00C2279A">
        <w:rPr>
          <w:rFonts w:ascii="BiauKai" w:eastAsia="BiauKai" w:hAnsi="BiauKai" w:cs="BiauKai"/>
          <w:color w:val="000000"/>
        </w:rPr>
        <w:t>面</w:t>
      </w:r>
      <w:r>
        <w:rPr>
          <w:rFonts w:ascii="BiauKai" w:eastAsia="BiauKai" w:hAnsi="BiauKai" w:cs="BiauKai"/>
          <w:color w:val="000000"/>
        </w:rPr>
        <w:t>試（內容為個人基本資料、服務理念、特教知能、資訊素養…</w:t>
      </w:r>
      <w:proofErr w:type="gramStart"/>
      <w:r>
        <w:rPr>
          <w:rFonts w:ascii="BiauKai" w:eastAsia="BiauKai" w:hAnsi="BiauKai" w:cs="BiauKai"/>
          <w:color w:val="000000"/>
        </w:rPr>
        <w:t>…</w:t>
      </w:r>
      <w:proofErr w:type="gramEnd"/>
      <w:r>
        <w:rPr>
          <w:rFonts w:ascii="BiauKai" w:eastAsia="BiauKai" w:hAnsi="BiauKai" w:cs="BiauKai"/>
          <w:color w:val="000000"/>
        </w:rPr>
        <w:t>等）。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 w:hint="eastAsia"/>
          <w:color w:val="000000"/>
        </w:rPr>
      </w:pPr>
      <w:r>
        <w:rPr>
          <w:rFonts w:ascii="BiauKai" w:eastAsia="BiauKai" w:hAnsi="BiauKai" w:cs="BiauKai"/>
          <w:color w:val="000000"/>
        </w:rPr>
        <w:t>（二）依甄選總成績高低錄取，如總分未達70分（含）以上，不予錄取。</w:t>
      </w:r>
    </w:p>
    <w:p w:rsidR="007A0AC0" w:rsidRPr="007A0AC0" w:rsidRDefault="007A0A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 w:hint="eastAsia"/>
          <w:color w:val="000000"/>
        </w:rPr>
      </w:pPr>
      <w:r w:rsidRPr="007A0AC0">
        <w:rPr>
          <w:rFonts w:ascii="BiauKai" w:hAnsi="BiauKai" w:cs="BiauKai" w:hint="eastAsia"/>
          <w:color w:val="000000"/>
        </w:rPr>
        <w:t>（三）</w:t>
      </w:r>
      <w:r>
        <w:rPr>
          <w:rFonts w:ascii="BiauKai" w:hAnsi="BiauKai" w:cs="BiauKai" w:hint="eastAsia"/>
          <w:color w:val="000000"/>
        </w:rPr>
        <w:t>擁有教師證照或特教相關證照者優先</w:t>
      </w:r>
      <w:proofErr w:type="gramStart"/>
      <w:r>
        <w:rPr>
          <w:rFonts w:ascii="BiauKai" w:hAnsi="BiauKai" w:cs="BiauKai" w:hint="eastAsia"/>
          <w:color w:val="000000"/>
        </w:rPr>
        <w:t>遴</w:t>
      </w:r>
      <w:proofErr w:type="gramEnd"/>
      <w:r>
        <w:rPr>
          <w:rFonts w:ascii="BiauKai" w:hAnsi="BiauKai" w:cs="BiauKai" w:hint="eastAsia"/>
          <w:color w:val="000000"/>
        </w:rPr>
        <w:t>聘。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b/>
          <w:color w:val="000000"/>
        </w:rPr>
        <w:t>十一、結果公告</w:t>
      </w:r>
      <w:r>
        <w:rPr>
          <w:rFonts w:ascii="BiauKai" w:eastAsia="BiauKai" w:hAnsi="BiauKai" w:cs="BiauKai"/>
          <w:color w:val="000000"/>
        </w:rPr>
        <w:t>：</w:t>
      </w:r>
      <w:r w:rsidRPr="00045BEF">
        <w:rPr>
          <w:rFonts w:asciiTheme="minorEastAsia" w:hAnsiTheme="minorEastAsia" w:cs="BiauKai"/>
          <w:color w:val="000000"/>
        </w:rPr>
        <w:t>民國</w:t>
      </w:r>
      <w:r w:rsidR="00045BEF" w:rsidRPr="00045BEF">
        <w:rPr>
          <w:rFonts w:asciiTheme="minorEastAsia" w:hAnsiTheme="minorEastAsia" w:cs="BiauKai"/>
          <w:color w:val="000000"/>
        </w:rPr>
        <w:t>1</w:t>
      </w:r>
      <w:r w:rsidR="00C2279A">
        <w:rPr>
          <w:rFonts w:asciiTheme="minorEastAsia" w:hAnsiTheme="minorEastAsia" w:cs="BiauKai"/>
          <w:color w:val="000000"/>
        </w:rPr>
        <w:t>10</w:t>
      </w:r>
      <w:r w:rsidRPr="00045BEF">
        <w:rPr>
          <w:rFonts w:asciiTheme="minorEastAsia" w:hAnsiTheme="minorEastAsia" w:cs="BiauKai"/>
          <w:color w:val="000000"/>
        </w:rPr>
        <w:t>年</w:t>
      </w:r>
      <w:r w:rsidR="00C2279A">
        <w:rPr>
          <w:rFonts w:asciiTheme="minorEastAsia" w:hAnsiTheme="minorEastAsia" w:cs="BiauKai" w:hint="eastAsia"/>
          <w:color w:val="000000"/>
        </w:rPr>
        <w:t>3</w:t>
      </w:r>
      <w:r w:rsidRPr="00045BEF">
        <w:rPr>
          <w:rFonts w:asciiTheme="minorEastAsia" w:hAnsiTheme="minorEastAsia" w:cs="BiauKai"/>
          <w:color w:val="000000"/>
        </w:rPr>
        <w:t>月</w:t>
      </w:r>
      <w:r w:rsidR="00A33DBF">
        <w:rPr>
          <w:rFonts w:asciiTheme="minorEastAsia" w:hAnsiTheme="minorEastAsia" w:cs="BiauKai"/>
          <w:color w:val="000000"/>
        </w:rPr>
        <w:t>10</w:t>
      </w:r>
      <w:r w:rsidR="00C438B0">
        <w:rPr>
          <w:rFonts w:asciiTheme="minorEastAsia" w:hAnsiTheme="minorEastAsia" w:cs="BiauKai"/>
          <w:color w:val="000000"/>
        </w:rPr>
        <w:t>日</w:t>
      </w:r>
      <w:r w:rsidR="00043FB3">
        <w:rPr>
          <w:rFonts w:asciiTheme="minorEastAsia" w:hAnsiTheme="minorEastAsia" w:cs="BiauKai" w:hint="eastAsia"/>
          <w:b/>
          <w:color w:val="000000"/>
        </w:rPr>
        <w:t>下</w:t>
      </w:r>
      <w:r w:rsidRPr="00045BEF">
        <w:rPr>
          <w:rFonts w:asciiTheme="minorEastAsia" w:hAnsiTheme="minorEastAsia" w:cs="BiauKai"/>
          <w:b/>
          <w:color w:val="000000"/>
        </w:rPr>
        <w:t>午</w:t>
      </w:r>
      <w:r w:rsidR="00C438B0">
        <w:rPr>
          <w:rFonts w:asciiTheme="minorEastAsia" w:hAnsiTheme="minorEastAsia" w:cs="BiauKai"/>
          <w:b/>
          <w:color w:val="000000"/>
        </w:rPr>
        <w:t>1</w:t>
      </w:r>
      <w:r w:rsidR="00043FB3">
        <w:rPr>
          <w:rFonts w:asciiTheme="minorEastAsia" w:hAnsiTheme="minorEastAsia" w:cs="BiauKai" w:hint="eastAsia"/>
          <w:b/>
          <w:color w:val="000000"/>
        </w:rPr>
        <w:t>6</w:t>
      </w:r>
      <w:r w:rsidRPr="00045BEF">
        <w:rPr>
          <w:rFonts w:asciiTheme="minorEastAsia" w:hAnsiTheme="minorEastAsia" w:cs="BiauKai"/>
          <w:b/>
          <w:color w:val="000000"/>
        </w:rPr>
        <w:t>時公告於</w:t>
      </w:r>
      <w:r w:rsidR="00C2279A">
        <w:rPr>
          <w:rFonts w:asciiTheme="minorEastAsia" w:hAnsiTheme="minorEastAsia" w:cs="BiauKai"/>
          <w:b/>
          <w:color w:val="000000"/>
        </w:rPr>
        <w:t>本校</w:t>
      </w:r>
      <w:r w:rsidRPr="00045BEF">
        <w:rPr>
          <w:rFonts w:asciiTheme="minorEastAsia" w:hAnsiTheme="minorEastAsia" w:cs="BiauKai"/>
          <w:b/>
          <w:color w:val="000000"/>
        </w:rPr>
        <w:t>網站。</w:t>
      </w: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b/>
          <w:color w:val="000000"/>
        </w:rPr>
        <w:t>十二、注意事項：</w:t>
      </w:r>
    </w:p>
    <w:p w:rsidR="00AB274C" w:rsidRDefault="007A0AC0" w:rsidP="00F81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80" w:hangingChars="200" w:hanging="480"/>
        <w:rPr>
          <w:rFonts w:ascii="BiauKai" w:eastAsia="BiauKai" w:hAnsi="BiauKai" w:cs="BiauKai"/>
          <w:color w:val="000000"/>
        </w:rPr>
      </w:pPr>
      <w:r w:rsidRPr="007A0AC0">
        <w:rPr>
          <w:rFonts w:ascii="新細明體" w:eastAsia="新細明體" w:hAnsi="新細明體" w:cs="新細明體" w:hint="eastAsia"/>
          <w:color w:val="000000"/>
        </w:rPr>
        <w:t>（一）</w:t>
      </w:r>
      <w:r w:rsidR="00807623">
        <w:rPr>
          <w:rFonts w:ascii="新細明體" w:eastAsia="新細明體" w:hAnsi="新細明體" w:cs="新細明體" w:hint="eastAsia"/>
          <w:color w:val="000000"/>
        </w:rPr>
        <w:t>錄取人員應依規定報到，</w:t>
      </w:r>
      <w:r w:rsidR="00807623">
        <w:rPr>
          <w:rFonts w:ascii="BiauKai" w:eastAsia="BiauKai" w:hAnsi="BiauKai" w:cs="BiauKai"/>
          <w:color w:val="000000"/>
        </w:rPr>
        <w:t>並繳驗學經歷證件以完成應聘報到手續。逾期辦理報到者視同棄權，由備取人員依序遞補。錄</w:t>
      </w:r>
      <w:r w:rsidR="00EF18B0">
        <w:rPr>
          <w:rFonts w:ascii="新細明體" w:eastAsia="新細明體" w:hAnsi="新細明體" w:cs="新細明體" w:hint="eastAsia"/>
          <w:color w:val="000000"/>
        </w:rPr>
        <w:t>取人員應於民國</w:t>
      </w:r>
      <w:r w:rsidR="00807623" w:rsidRPr="00045BEF">
        <w:rPr>
          <w:rFonts w:asciiTheme="minorEastAsia" w:hAnsiTheme="minorEastAsia" w:cs="BiauKai"/>
          <w:color w:val="000000"/>
        </w:rPr>
        <w:t>1</w:t>
      </w:r>
      <w:r w:rsidR="00807623">
        <w:rPr>
          <w:rFonts w:asciiTheme="minorEastAsia" w:hAnsiTheme="minorEastAsia" w:cs="BiauKai"/>
          <w:color w:val="000000"/>
        </w:rPr>
        <w:t>10</w:t>
      </w:r>
      <w:r w:rsidR="00807623" w:rsidRPr="00045BEF">
        <w:rPr>
          <w:rFonts w:asciiTheme="minorEastAsia" w:hAnsiTheme="minorEastAsia" w:cs="BiauKai"/>
          <w:color w:val="000000"/>
        </w:rPr>
        <w:t>年</w:t>
      </w:r>
      <w:r w:rsidR="00807623">
        <w:rPr>
          <w:rFonts w:asciiTheme="minorEastAsia" w:hAnsiTheme="minorEastAsia" w:cs="BiauKai" w:hint="eastAsia"/>
          <w:color w:val="000000"/>
        </w:rPr>
        <w:t>3</w:t>
      </w:r>
      <w:r w:rsidR="00807623" w:rsidRPr="00045BEF">
        <w:rPr>
          <w:rFonts w:asciiTheme="minorEastAsia" w:hAnsiTheme="minorEastAsia" w:cs="BiauKai"/>
          <w:color w:val="000000"/>
        </w:rPr>
        <w:t>月</w:t>
      </w:r>
      <w:r w:rsidR="00A33DBF">
        <w:rPr>
          <w:rFonts w:asciiTheme="minorEastAsia" w:hAnsiTheme="minorEastAsia" w:cs="BiauKai"/>
          <w:color w:val="000000"/>
        </w:rPr>
        <w:t>11</w:t>
      </w:r>
      <w:r w:rsidR="00807623">
        <w:rPr>
          <w:rFonts w:asciiTheme="minorEastAsia" w:hAnsiTheme="minorEastAsia" w:cs="BiauKai"/>
          <w:color w:val="000000"/>
        </w:rPr>
        <w:t>日完成報</w:t>
      </w:r>
      <w:r w:rsidR="00807623">
        <w:rPr>
          <w:rFonts w:asciiTheme="minorEastAsia" w:hAnsiTheme="minorEastAsia" w:cs="BiauKai" w:hint="eastAsia"/>
          <w:color w:val="000000"/>
        </w:rPr>
        <w:t>到並即行上班(</w:t>
      </w:r>
      <w:r w:rsidR="00807623">
        <w:rPr>
          <w:rFonts w:asciiTheme="minorEastAsia" w:hAnsiTheme="minorEastAsia" w:cs="BiauKai"/>
          <w:color w:val="000000"/>
        </w:rPr>
        <w:t>上午班於</w:t>
      </w:r>
      <w:r w:rsidR="00807623">
        <w:rPr>
          <w:rFonts w:asciiTheme="minorEastAsia" w:hAnsiTheme="minorEastAsia" w:cs="BiauKai" w:hint="eastAsia"/>
          <w:color w:val="000000"/>
        </w:rPr>
        <w:t>AM8</w:t>
      </w:r>
      <w:r w:rsidR="00807623">
        <w:rPr>
          <w:rFonts w:asciiTheme="minorEastAsia" w:hAnsiTheme="minorEastAsia" w:cs="BiauKai"/>
          <w:color w:val="000000"/>
        </w:rPr>
        <w:t>:00報到</w:t>
      </w:r>
      <w:r w:rsidR="00807623">
        <w:rPr>
          <w:rFonts w:asciiTheme="minorEastAsia" w:hAnsiTheme="minorEastAsia" w:cs="BiauKai" w:hint="eastAsia"/>
          <w:color w:val="000000"/>
        </w:rPr>
        <w:t>，</w:t>
      </w:r>
      <w:r w:rsidR="00807623">
        <w:rPr>
          <w:rFonts w:asciiTheme="minorEastAsia" w:hAnsiTheme="minorEastAsia" w:cs="BiauKai"/>
          <w:color w:val="000000"/>
        </w:rPr>
        <w:t>下午班於12</w:t>
      </w:r>
      <w:r w:rsidR="00807623">
        <w:rPr>
          <w:rFonts w:asciiTheme="minorEastAsia" w:hAnsiTheme="minorEastAsia" w:cs="BiauKai" w:hint="eastAsia"/>
          <w:color w:val="000000"/>
        </w:rPr>
        <w:t>：00報到)。</w:t>
      </w:r>
    </w:p>
    <w:p w:rsidR="00AB274C" w:rsidRPr="00A22CC8" w:rsidRDefault="007A0AC0" w:rsidP="00A22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80" w:hangingChars="200" w:hanging="480"/>
        <w:rPr>
          <w:rFonts w:ascii="BiauKai" w:hAnsi="BiauKai" w:cs="BiauKai" w:hint="eastAsia"/>
          <w:color w:val="000000"/>
        </w:rPr>
      </w:pPr>
      <w:r w:rsidRPr="007A0AC0">
        <w:rPr>
          <w:rFonts w:ascii="新細明體" w:eastAsia="新細明體" w:hAnsi="新細明體" w:cs="新細明體" w:hint="eastAsia"/>
          <w:color w:val="000000"/>
        </w:rPr>
        <w:t>（二）</w:t>
      </w:r>
      <w:r w:rsidR="00807623">
        <w:rPr>
          <w:rFonts w:ascii="新細明體" w:eastAsia="新細明體" w:hAnsi="新細明體" w:cs="新細明體" w:hint="eastAsia"/>
          <w:color w:val="000000"/>
        </w:rPr>
        <w:t>本案計錄取二位特教助理人員，原則分為上、下午班，上午班為8</w:t>
      </w:r>
      <w:r w:rsidR="00807623">
        <w:rPr>
          <w:rFonts w:ascii="新細明體" w:eastAsia="新細明體" w:hAnsi="新細明體" w:cs="新細明體"/>
          <w:color w:val="000000"/>
        </w:rPr>
        <w:t>~12時</w:t>
      </w:r>
      <w:r w:rsidR="00807623">
        <w:rPr>
          <w:rFonts w:ascii="新細明體" w:eastAsia="新細明體" w:hAnsi="新細明體" w:cs="新細明體" w:hint="eastAsia"/>
          <w:color w:val="000000"/>
        </w:rPr>
        <w:t>，下午班為1</w:t>
      </w:r>
      <w:r w:rsidR="00807623">
        <w:rPr>
          <w:rFonts w:ascii="新細明體" w:eastAsia="新細明體" w:hAnsi="新細明體" w:cs="新細明體"/>
          <w:color w:val="000000"/>
        </w:rPr>
        <w:t>2~16時</w:t>
      </w:r>
      <w:r w:rsidR="00807623">
        <w:rPr>
          <w:rFonts w:ascii="新細明體" w:eastAsia="新細明體" w:hAnsi="新細明體" w:cs="新細明體" w:hint="eastAsia"/>
          <w:color w:val="000000"/>
        </w:rPr>
        <w:t>，</w:t>
      </w:r>
      <w:proofErr w:type="gramStart"/>
      <w:r w:rsidR="00376150">
        <w:rPr>
          <w:rFonts w:ascii="新細明體" w:eastAsia="新細明體" w:hAnsi="新細明體" w:cs="新細明體" w:hint="eastAsia"/>
          <w:color w:val="000000"/>
        </w:rPr>
        <w:t>但</w:t>
      </w:r>
      <w:r w:rsidR="00807623">
        <w:rPr>
          <w:rFonts w:ascii="新細明體" w:eastAsia="新細明體" w:hAnsi="新細明體" w:cs="新細明體" w:hint="eastAsia"/>
          <w:color w:val="000000"/>
        </w:rPr>
        <w:t>視特教</w:t>
      </w:r>
      <w:proofErr w:type="gramEnd"/>
      <w:r w:rsidR="00807623">
        <w:rPr>
          <w:rFonts w:ascii="新細明體" w:eastAsia="新細明體" w:hAnsi="新細明體" w:cs="新細明體" w:hint="eastAsia"/>
          <w:color w:val="000000"/>
        </w:rPr>
        <w:t>學生需求，</w:t>
      </w:r>
      <w:r w:rsidR="00376150">
        <w:rPr>
          <w:rFonts w:ascii="新細明體" w:eastAsia="新細明體" w:hAnsi="新細明體" w:cs="新細明體" w:hint="eastAsia"/>
          <w:color w:val="000000"/>
        </w:rPr>
        <w:t>需要時經雙方合意得增加工作時數，惟每日工作時數不得逾8小時，餘</w:t>
      </w:r>
      <w:r w:rsidR="00807623">
        <w:rPr>
          <w:rFonts w:ascii="BiauKai" w:eastAsia="BiauKai" w:hAnsi="BiauKai" w:cs="BiauKai"/>
          <w:color w:val="000000"/>
        </w:rPr>
        <w:t>待遇福利依據</w:t>
      </w:r>
      <w:proofErr w:type="gramStart"/>
      <w:r w:rsidR="00807623">
        <w:rPr>
          <w:rFonts w:asciiTheme="minorEastAsia" w:hAnsiTheme="minorEastAsia" w:cs="BiauKai" w:hint="eastAsia"/>
          <w:color w:val="000000"/>
        </w:rPr>
        <w:t>臺</w:t>
      </w:r>
      <w:proofErr w:type="gramEnd"/>
      <w:r w:rsidR="00807623">
        <w:rPr>
          <w:rFonts w:ascii="BiauKai" w:eastAsia="BiauKai" w:hAnsi="BiauKai" w:cs="BiauKai"/>
          <w:color w:val="000000"/>
        </w:rPr>
        <w:t>南市政府相關規定辦理。</w:t>
      </w:r>
    </w:p>
    <w:p w:rsidR="00A33DBF" w:rsidRDefault="00043FB3" w:rsidP="00A3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80" w:hangingChars="200" w:hanging="480"/>
        <w:rPr>
          <w:rFonts w:asciiTheme="minorEastAsia" w:hAnsiTheme="minorEastAsia" w:cs="BiauKai"/>
          <w:color w:val="000000"/>
        </w:rPr>
      </w:pPr>
      <w:r>
        <w:rPr>
          <w:rFonts w:ascii="BiauKai" w:eastAsia="BiauKai" w:hAnsi="BiauKai" w:cs="BiauKai"/>
          <w:color w:val="000000"/>
        </w:rPr>
        <w:t>（三）</w:t>
      </w:r>
      <w:r w:rsidR="00A33DBF">
        <w:rPr>
          <w:rFonts w:ascii="BiauKai" w:eastAsia="BiauKai" w:hAnsi="BiauKai" w:cs="BiauKai"/>
          <w:color w:val="000000"/>
        </w:rPr>
        <w:t>錄取人員於報到時應繳交公立醫療院所體檢表</w:t>
      </w:r>
      <w:proofErr w:type="gramStart"/>
      <w:r w:rsidR="00A33DBF">
        <w:rPr>
          <w:rFonts w:ascii="BiauKai" w:eastAsia="BiauKai" w:hAnsi="BiauKai" w:cs="BiauKai"/>
          <w:color w:val="000000"/>
        </w:rPr>
        <w:t>（</w:t>
      </w:r>
      <w:proofErr w:type="gramEnd"/>
      <w:r w:rsidR="00A33DBF">
        <w:rPr>
          <w:rFonts w:ascii="BiauKai" w:eastAsia="BiauKai" w:hAnsi="BiauKai" w:cs="BiauKai"/>
          <w:color w:val="000000"/>
        </w:rPr>
        <w:t>含X光透視合格</w:t>
      </w:r>
      <w:r w:rsidR="00A33DBF">
        <w:rPr>
          <w:rFonts w:asciiTheme="minorEastAsia" w:hAnsiTheme="minorEastAsia" w:cs="BiauKai" w:hint="eastAsia"/>
          <w:color w:val="000000"/>
        </w:rPr>
        <w:t>，特殊情形者，得</w:t>
      </w:r>
    </w:p>
    <w:p w:rsidR="00A33DBF" w:rsidRDefault="00A33DBF" w:rsidP="00A3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80" w:hangingChars="200" w:hanging="480"/>
        <w:rPr>
          <w:rFonts w:ascii="BiauKai" w:eastAsia="BiauKai" w:hAnsi="BiauKai" w:cs="BiauKai"/>
          <w:color w:val="000000"/>
        </w:rPr>
      </w:pPr>
      <w:r>
        <w:rPr>
          <w:rFonts w:asciiTheme="minorEastAsia" w:hAnsiTheme="minorEastAsia" w:cs="BiauKai" w:hint="eastAsia"/>
          <w:color w:val="000000"/>
        </w:rPr>
        <w:t xml:space="preserve">           經本校同意改於7日內補證明</w:t>
      </w:r>
      <w:proofErr w:type="gramStart"/>
      <w:r>
        <w:rPr>
          <w:rFonts w:ascii="BiauKai" w:eastAsia="BiauKai" w:hAnsi="BiauKai" w:cs="BiauKai"/>
          <w:color w:val="000000"/>
        </w:rPr>
        <w:t>）</w:t>
      </w:r>
      <w:proofErr w:type="gramEnd"/>
      <w:r>
        <w:rPr>
          <w:rFonts w:ascii="BiauKai" w:eastAsia="BiauKai" w:hAnsi="BiauKai" w:cs="BiauKai"/>
          <w:color w:val="000000"/>
        </w:rPr>
        <w:t>，如患有法定傳染病、慢性病、開放性肺結核者，均</w:t>
      </w:r>
      <w:r>
        <w:rPr>
          <w:rFonts w:asciiTheme="minorEastAsia" w:hAnsiTheme="minorEastAsia" w:cs="BiauKai" w:hint="eastAsia"/>
          <w:color w:val="000000"/>
        </w:rPr>
        <w:t xml:space="preserve"> </w:t>
      </w:r>
    </w:p>
    <w:p w:rsidR="00AB274C" w:rsidRDefault="00A33DBF" w:rsidP="00A3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Theme="minorEastAsia" w:hAnsiTheme="minorEastAsia" w:cs="BiauKai" w:hint="eastAsia"/>
          <w:color w:val="000000"/>
        </w:rPr>
        <w:t xml:space="preserve">           </w:t>
      </w:r>
      <w:r>
        <w:rPr>
          <w:rFonts w:ascii="BiauKai" w:eastAsia="BiauKai" w:hAnsi="BiauKai" w:cs="BiauKai"/>
          <w:color w:val="000000"/>
        </w:rPr>
        <w:t>取消錄取資格。</w:t>
      </w:r>
    </w:p>
    <w:p w:rsidR="00A33DBF" w:rsidRDefault="00EF18B0" w:rsidP="00A3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80" w:hangingChars="200" w:hanging="480"/>
        <w:rPr>
          <w:rFonts w:ascii="BiauKai" w:hAnsi="BiauKai" w:cs="BiauKai" w:hint="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（四）</w:t>
      </w:r>
      <w:r w:rsidR="00A33DBF">
        <w:rPr>
          <w:rFonts w:ascii="BiauKai" w:eastAsia="BiauKai" w:hAnsi="BiauKai" w:cs="BiauKai"/>
          <w:color w:val="000000"/>
        </w:rPr>
        <w:t>錄取者提供證件若有不實，應無條件解聘，如涉及刑責並願負相關刑事責任暨放棄先</w:t>
      </w:r>
    </w:p>
    <w:p w:rsidR="00A33DBF" w:rsidRDefault="00A33DBF" w:rsidP="00A3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80" w:hangingChars="200" w:hanging="480"/>
        <w:rPr>
          <w:rFonts w:ascii="BiauKai" w:eastAsia="BiauKai" w:hAnsi="BiauKai" w:cs="BiauKai"/>
          <w:color w:val="000000"/>
        </w:rPr>
      </w:pPr>
      <w:r>
        <w:rPr>
          <w:rFonts w:ascii="BiauKai" w:hAnsi="BiauKai" w:cs="BiauKai" w:hint="eastAsia"/>
          <w:color w:val="000000"/>
        </w:rPr>
        <w:t xml:space="preserve">            </w:t>
      </w:r>
      <w:r>
        <w:rPr>
          <w:rFonts w:ascii="BiauKai" w:eastAsia="BiauKai" w:hAnsi="BiauKai" w:cs="BiauKai"/>
          <w:color w:val="000000"/>
        </w:rPr>
        <w:t>訴抗辯權。</w:t>
      </w:r>
    </w:p>
    <w:p w:rsidR="00AB274C" w:rsidRDefault="00AB274C" w:rsidP="00F81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80" w:hangingChars="200" w:hanging="480"/>
        <w:rPr>
          <w:rFonts w:ascii="BiauKai" w:eastAsia="BiauKai" w:hAnsi="BiauKai" w:cs="BiauKai"/>
          <w:color w:val="000000"/>
        </w:rPr>
      </w:pPr>
    </w:p>
    <w:p w:rsidR="00A33DBF" w:rsidRDefault="00EF18B0" w:rsidP="00A3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 w:rsidRPr="00A33DBF">
        <w:rPr>
          <w:rFonts w:ascii="新細明體" w:eastAsia="新細明體" w:hAnsi="新細明體" w:cs="新細明體" w:hint="eastAsia"/>
          <w:color w:val="000000"/>
        </w:rPr>
        <w:t>十三、本項工作屬臨時工作性質，不適用「行政院暨所屬機關約雇人員僱用辦</w:t>
      </w:r>
      <w:r w:rsidR="00A22CC8" w:rsidRPr="00A33DBF">
        <w:rPr>
          <w:rFonts w:ascii="新細明體" w:eastAsia="新細明體" w:hAnsi="新細明體" w:cs="新細明體" w:hint="eastAsia"/>
          <w:color w:val="000000"/>
        </w:rPr>
        <w:t>法」及</w:t>
      </w:r>
    </w:p>
    <w:p w:rsidR="00AB274C" w:rsidRPr="00A33DBF" w:rsidRDefault="00A22CC8" w:rsidP="00A3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720"/>
        <w:rPr>
          <w:rFonts w:ascii="BiauKai" w:eastAsia="BiauKai" w:hAnsi="BiauKai" w:cs="BiauKai" w:hint="eastAsia"/>
          <w:color w:val="000000"/>
        </w:rPr>
      </w:pPr>
      <w:r w:rsidRPr="00A33DBF">
        <w:rPr>
          <w:rFonts w:ascii="新細明體" w:eastAsia="新細明體" w:hAnsi="新細明體" w:cs="新細明體" w:hint="eastAsia"/>
          <w:color w:val="000000"/>
        </w:rPr>
        <w:t>「約雇人員比照分類職位公務人員</w:t>
      </w:r>
      <w:proofErr w:type="gramStart"/>
      <w:r w:rsidRPr="00A33DBF">
        <w:rPr>
          <w:rFonts w:ascii="新細明體" w:eastAsia="新細明體" w:hAnsi="新細明體" w:cs="新細明體" w:hint="eastAsia"/>
          <w:color w:val="000000"/>
        </w:rPr>
        <w:t>俸點支</w:t>
      </w:r>
      <w:proofErr w:type="gramEnd"/>
      <w:r w:rsidRPr="00A33DBF">
        <w:rPr>
          <w:rFonts w:ascii="新細明體" w:eastAsia="新細明體" w:hAnsi="新細明體" w:cs="新細明體" w:hint="eastAsia"/>
          <w:color w:val="000000"/>
        </w:rPr>
        <w:t>給標準表」之相關規</w:t>
      </w:r>
      <w:r w:rsidR="00EF18B0" w:rsidRPr="00A33DBF">
        <w:rPr>
          <w:rFonts w:ascii="新細明體" w:eastAsia="新細明體" w:hAnsi="新細明體" w:cs="新細明體" w:hint="eastAsia"/>
          <w:color w:val="000000"/>
        </w:rPr>
        <w:t>定。</w:t>
      </w:r>
    </w:p>
    <w:p w:rsidR="00AB274C" w:rsidRPr="00A33DBF" w:rsidRDefault="00EF18B0" w:rsidP="00A3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 w:rsidRPr="00A33DBF">
        <w:rPr>
          <w:rFonts w:ascii="新細明體" w:eastAsia="新細明體" w:hAnsi="新細明體" w:cs="新細明體" w:hint="eastAsia"/>
          <w:color w:val="000000"/>
        </w:rPr>
        <w:t>十四、本簡章如有未盡事宜，依有關法令規定辦理。</w:t>
      </w:r>
    </w:p>
    <w:p w:rsidR="00AB274C" w:rsidRPr="00A33DBF" w:rsidRDefault="00EF18B0" w:rsidP="00A3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 w:rsidRPr="00A33DBF">
        <w:rPr>
          <w:rFonts w:ascii="新細明體" w:eastAsia="新細明體" w:hAnsi="新細明體" w:cs="新細明體" w:hint="eastAsia"/>
          <w:color w:val="000000"/>
        </w:rPr>
        <w:t>十五、如遇天然災害或不可抗拒之因素，而致上述日程需作變更時，於</w:t>
      </w:r>
      <w:r w:rsidR="00A33DBF">
        <w:rPr>
          <w:rFonts w:ascii="新細明體" w:eastAsia="新細明體" w:hAnsi="新細明體" w:cs="新細明體" w:hint="eastAsia"/>
          <w:color w:val="000000"/>
        </w:rPr>
        <w:t>上列</w:t>
      </w:r>
      <w:r w:rsidRPr="00A33DBF">
        <w:rPr>
          <w:rFonts w:ascii="新細明體" w:eastAsia="新細明體" w:hAnsi="新細明體" w:cs="新細明體" w:hint="eastAsia"/>
          <w:color w:val="000000"/>
        </w:rPr>
        <w:t>網站公告。</w:t>
      </w:r>
    </w:p>
    <w:p w:rsidR="00AB274C" w:rsidRDefault="00AB2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p w:rsidR="00AB274C" w:rsidRDefault="00AB2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p w:rsidR="00AB274C" w:rsidRDefault="00AB2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p w:rsidR="00AB274C" w:rsidRDefault="00AB2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p w:rsidR="00AB274C" w:rsidRDefault="00AB2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p w:rsidR="00AB274C" w:rsidRDefault="00AB2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p w:rsidR="00AB274C" w:rsidRDefault="00AB2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p w:rsidR="00AB274C" w:rsidRDefault="00AB2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p w:rsidR="00AB274C" w:rsidRDefault="002B2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Theme="minorEastAsia" w:hAnsiTheme="minorEastAsia" w:cs="BiauKai" w:hint="eastAsia"/>
          <w:color w:val="000000"/>
        </w:rPr>
        <w:t xml:space="preserve">   </w:t>
      </w:r>
      <w:r w:rsidR="00EF18B0">
        <w:rPr>
          <w:rFonts w:ascii="BiauKai" w:eastAsia="BiauKai" w:hAnsi="BiauKai" w:cs="BiauKai"/>
          <w:color w:val="000000"/>
        </w:rPr>
        <w:t>承辦</w:t>
      </w:r>
      <w:r>
        <w:rPr>
          <w:rFonts w:asciiTheme="minorEastAsia" w:hAnsiTheme="minorEastAsia" w:cs="BiauKai" w:hint="eastAsia"/>
          <w:color w:val="000000"/>
        </w:rPr>
        <w:t>人</w:t>
      </w:r>
      <w:r w:rsidR="00EF18B0">
        <w:rPr>
          <w:rFonts w:ascii="BiauKai" w:eastAsia="BiauKai" w:hAnsi="BiauKai" w:cs="BiauKai"/>
          <w:color w:val="000000"/>
        </w:rPr>
        <w:t xml:space="preserve">:   </w:t>
      </w:r>
      <w:r>
        <w:rPr>
          <w:rFonts w:asciiTheme="minorEastAsia" w:hAnsiTheme="minorEastAsia" w:cs="BiauKai" w:hint="eastAsia"/>
          <w:color w:val="000000"/>
        </w:rPr>
        <w:t xml:space="preserve">       </w:t>
      </w:r>
      <w:r>
        <w:rPr>
          <w:rFonts w:ascii="BiauKai" w:eastAsia="BiauKai" w:hAnsi="BiauKai" w:cs="BiauKai"/>
          <w:color w:val="000000"/>
        </w:rPr>
        <w:t xml:space="preserve">              </w:t>
      </w:r>
      <w:r w:rsidR="00A22CC8">
        <w:rPr>
          <w:rFonts w:asciiTheme="minorEastAsia" w:hAnsiTheme="minorEastAsia" w:cs="BiauKai" w:hint="eastAsia"/>
          <w:color w:val="000000"/>
        </w:rPr>
        <w:t xml:space="preserve">   </w:t>
      </w:r>
      <w:r>
        <w:rPr>
          <w:rFonts w:asciiTheme="minorEastAsia" w:hAnsiTheme="minorEastAsia" w:cs="BiauKai" w:hint="eastAsia"/>
          <w:color w:val="000000"/>
        </w:rPr>
        <w:t xml:space="preserve">  </w:t>
      </w:r>
      <w:r w:rsidR="00A22CC8">
        <w:rPr>
          <w:rFonts w:asciiTheme="minorEastAsia" w:hAnsiTheme="minorEastAsia" w:cs="BiauKai" w:hint="eastAsia"/>
          <w:color w:val="000000"/>
        </w:rPr>
        <w:t xml:space="preserve">   </w:t>
      </w:r>
      <w:r>
        <w:rPr>
          <w:rFonts w:asciiTheme="minorEastAsia" w:hAnsiTheme="minorEastAsia" w:cs="BiauKai" w:hint="eastAsia"/>
          <w:color w:val="000000"/>
        </w:rPr>
        <w:t xml:space="preserve"> 輔導主任        </w:t>
      </w:r>
      <w:r w:rsidR="00376150">
        <w:rPr>
          <w:rFonts w:asciiTheme="minorEastAsia" w:hAnsiTheme="minorEastAsia" w:cs="BiauKai"/>
          <w:color w:val="000000"/>
        </w:rPr>
        <w:t xml:space="preserve">             </w:t>
      </w:r>
      <w:r>
        <w:rPr>
          <w:rFonts w:asciiTheme="minorEastAsia" w:hAnsiTheme="minorEastAsia" w:cs="BiauKai" w:hint="eastAsia"/>
          <w:color w:val="000000"/>
        </w:rPr>
        <w:t xml:space="preserve">                 </w:t>
      </w:r>
      <w:r w:rsidR="00A22CC8">
        <w:rPr>
          <w:rFonts w:ascii="BiauKai" w:eastAsia="BiauKai" w:hAnsi="BiauKai" w:cs="BiauKai"/>
          <w:color w:val="000000"/>
        </w:rPr>
        <w:t xml:space="preserve"> </w:t>
      </w:r>
      <w:r w:rsidR="00EF18B0">
        <w:rPr>
          <w:rFonts w:ascii="BiauKai" w:eastAsia="BiauKai" w:hAnsi="BiauKai" w:cs="BiauKai"/>
          <w:color w:val="000000"/>
        </w:rPr>
        <w:t>校長:</w:t>
      </w:r>
    </w:p>
    <w:p w:rsidR="00AB274C" w:rsidRDefault="00AB2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p w:rsidR="00AB274C" w:rsidRDefault="00AB2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p w:rsidR="00AB274C" w:rsidRDefault="00AB2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p w:rsidR="00AB274C" w:rsidRDefault="00AB2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 w:hint="eastAsia"/>
          <w:color w:val="000000"/>
        </w:rPr>
      </w:pPr>
    </w:p>
    <w:p w:rsidR="007A0AC0" w:rsidRDefault="007A0A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 w:hint="eastAsia"/>
          <w:color w:val="000000"/>
        </w:rPr>
      </w:pPr>
    </w:p>
    <w:p w:rsidR="007A0AC0" w:rsidRDefault="007A0A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hAnsi="BiauKai" w:cs="BiauKai" w:hint="eastAsia"/>
          <w:color w:val="000000"/>
        </w:rPr>
      </w:pPr>
    </w:p>
    <w:p w:rsidR="00AB274C" w:rsidRDefault="00EF18B0">
      <w:pPr>
        <w:pBdr>
          <w:top w:val="nil"/>
          <w:left w:val="nil"/>
          <w:bottom w:val="nil"/>
          <w:right w:val="nil"/>
          <w:between w:val="nil"/>
        </w:pBdr>
        <w:tabs>
          <w:tab w:val="center" w:pos="6435"/>
        </w:tabs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b/>
          <w:color w:val="000000"/>
        </w:rPr>
        <w:lastRenderedPageBreak/>
        <w:t>附件一</w:t>
      </w:r>
    </w:p>
    <w:p w:rsidR="00AB274C" w:rsidRDefault="00AB274C">
      <w:pPr>
        <w:pBdr>
          <w:top w:val="nil"/>
          <w:left w:val="nil"/>
          <w:bottom w:val="nil"/>
          <w:right w:val="nil"/>
          <w:between w:val="nil"/>
        </w:pBdr>
        <w:tabs>
          <w:tab w:val="center" w:pos="6435"/>
        </w:tabs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p w:rsidR="00376150" w:rsidRPr="009625F5" w:rsidRDefault="00376150" w:rsidP="00376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EastAsia" w:eastAsiaTheme="majorEastAsia" w:hAnsiTheme="majorEastAsia" w:cs="BiauKai"/>
          <w:b/>
          <w:color w:val="000000"/>
          <w:sz w:val="32"/>
          <w:szCs w:val="32"/>
        </w:rPr>
      </w:pPr>
      <w:proofErr w:type="gramStart"/>
      <w:r w:rsidRPr="009625F5">
        <w:rPr>
          <w:rFonts w:asciiTheme="majorEastAsia" w:eastAsiaTheme="majorEastAsia" w:hAnsiTheme="majorEastAsia" w:cs="BiauKai" w:hint="eastAsia"/>
          <w:b/>
          <w:color w:val="000000"/>
          <w:sz w:val="32"/>
          <w:szCs w:val="32"/>
        </w:rPr>
        <w:t>臺</w:t>
      </w:r>
      <w:proofErr w:type="gramEnd"/>
      <w:r w:rsidRPr="009625F5">
        <w:rPr>
          <w:rFonts w:asciiTheme="majorEastAsia" w:eastAsiaTheme="majorEastAsia" w:hAnsiTheme="majorEastAsia" w:cs="BiauKai"/>
          <w:b/>
          <w:color w:val="000000"/>
          <w:sz w:val="32"/>
          <w:szCs w:val="32"/>
        </w:rPr>
        <w:t>南市北區開元國民小學</w:t>
      </w:r>
    </w:p>
    <w:p w:rsidR="00AB274C" w:rsidRPr="00376150" w:rsidRDefault="00376150" w:rsidP="0037615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EastAsia" w:eastAsiaTheme="majorEastAsia" w:hAnsiTheme="majorEastAsia" w:cs="BiauKai"/>
          <w:b/>
          <w:color w:val="000000"/>
          <w:sz w:val="32"/>
          <w:szCs w:val="32"/>
        </w:rPr>
      </w:pPr>
      <w:r w:rsidRPr="009625F5">
        <w:rPr>
          <w:rFonts w:asciiTheme="majorEastAsia" w:eastAsiaTheme="majorEastAsia" w:hAnsiTheme="majorEastAsia" w:cs="BiauKai" w:hint="eastAsia"/>
          <w:b/>
          <w:color w:val="000000"/>
          <w:sz w:val="32"/>
          <w:szCs w:val="32"/>
        </w:rPr>
        <w:t>1</w:t>
      </w:r>
      <w:r w:rsidRPr="009625F5">
        <w:rPr>
          <w:rFonts w:asciiTheme="majorEastAsia" w:eastAsiaTheme="majorEastAsia" w:hAnsiTheme="majorEastAsia" w:cs="BiauKai"/>
          <w:b/>
          <w:color w:val="000000"/>
          <w:sz w:val="32"/>
          <w:szCs w:val="32"/>
        </w:rPr>
        <w:t>0</w:t>
      </w:r>
      <w:r w:rsidRPr="009625F5">
        <w:rPr>
          <w:rFonts w:asciiTheme="majorEastAsia" w:eastAsiaTheme="majorEastAsia" w:hAnsiTheme="majorEastAsia" w:cs="BiauKai" w:hint="eastAsia"/>
          <w:b/>
          <w:color w:val="000000"/>
          <w:sz w:val="32"/>
          <w:szCs w:val="32"/>
        </w:rPr>
        <w:t>9</w:t>
      </w:r>
      <w:r w:rsidRPr="009625F5">
        <w:rPr>
          <w:rFonts w:asciiTheme="majorEastAsia" w:eastAsiaTheme="majorEastAsia" w:hAnsiTheme="majorEastAsia" w:cs="BiauKai"/>
          <w:b/>
          <w:color w:val="000000"/>
          <w:sz w:val="32"/>
          <w:szCs w:val="32"/>
        </w:rPr>
        <w:t>學年度</w:t>
      </w:r>
      <w:r w:rsidRPr="009625F5">
        <w:rPr>
          <w:rFonts w:asciiTheme="majorEastAsia" w:eastAsiaTheme="majorEastAsia" w:hAnsiTheme="majorEastAsia" w:cs="BiauKai" w:hint="eastAsia"/>
          <w:b/>
          <w:color w:val="000000"/>
          <w:sz w:val="32"/>
          <w:szCs w:val="32"/>
        </w:rPr>
        <w:t>下學期特教學生</w:t>
      </w:r>
      <w:r w:rsidRPr="009625F5">
        <w:rPr>
          <w:rFonts w:asciiTheme="majorEastAsia" w:eastAsiaTheme="majorEastAsia" w:hAnsiTheme="majorEastAsia" w:cs="BiauKai"/>
          <w:b/>
          <w:color w:val="000000"/>
          <w:sz w:val="32"/>
          <w:szCs w:val="32"/>
        </w:rPr>
        <w:t>助理人員甄選</w:t>
      </w:r>
      <w:r w:rsidRPr="00376150">
        <w:rPr>
          <w:rFonts w:asciiTheme="majorEastAsia" w:eastAsiaTheme="majorEastAsia" w:hAnsiTheme="majorEastAsia" w:cs="BiauKai"/>
          <w:b/>
          <w:color w:val="000000"/>
          <w:sz w:val="32"/>
          <w:szCs w:val="32"/>
        </w:rPr>
        <w:t>報名表</w:t>
      </w:r>
      <w:r w:rsidRPr="00376150">
        <w:rPr>
          <w:rFonts w:asciiTheme="majorEastAsia" w:eastAsiaTheme="majorEastAsia" w:hAnsiTheme="majorEastAsia" w:cs="BiauKai" w:hint="eastAsia"/>
          <w:b/>
          <w:color w:val="000000"/>
          <w:sz w:val="32"/>
          <w:szCs w:val="32"/>
        </w:rPr>
        <w:t xml:space="preserve"> </w:t>
      </w:r>
    </w:p>
    <w:p w:rsidR="00AB274C" w:rsidRDefault="00AB274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iauKai" w:eastAsia="BiauKai" w:hAnsi="BiauKai" w:cs="BiauKai"/>
          <w:color w:val="000000"/>
        </w:rPr>
      </w:pPr>
    </w:p>
    <w:tbl>
      <w:tblPr>
        <w:tblStyle w:val="af1"/>
        <w:tblW w:w="99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1276"/>
        <w:gridCol w:w="2977"/>
        <w:gridCol w:w="1132"/>
        <w:gridCol w:w="144"/>
        <w:gridCol w:w="44"/>
        <w:gridCol w:w="2366"/>
      </w:tblGrid>
      <w:tr w:rsidR="00AB274C">
        <w:trPr>
          <w:trHeight w:val="780"/>
        </w:trPr>
        <w:tc>
          <w:tcPr>
            <w:tcW w:w="2012" w:type="dxa"/>
            <w:vMerge w:val="restart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</w:rPr>
              <w:t>請貼半身</w:t>
            </w:r>
            <w:proofErr w:type="gramEnd"/>
          </w:p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脫帽照片</w:t>
            </w:r>
          </w:p>
        </w:tc>
        <w:tc>
          <w:tcPr>
            <w:tcW w:w="1276" w:type="dxa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姓    名</w:t>
            </w:r>
          </w:p>
        </w:tc>
        <w:tc>
          <w:tcPr>
            <w:tcW w:w="2977" w:type="dxa"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出生日期</w:t>
            </w:r>
          </w:p>
        </w:tc>
        <w:tc>
          <w:tcPr>
            <w:tcW w:w="2410" w:type="dxa"/>
            <w:gridSpan w:val="2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    年   月   日</w:t>
            </w:r>
          </w:p>
        </w:tc>
      </w:tr>
      <w:tr w:rsidR="00AB274C">
        <w:trPr>
          <w:trHeight w:val="780"/>
        </w:trPr>
        <w:tc>
          <w:tcPr>
            <w:tcW w:w="2012" w:type="dxa"/>
            <w:vMerge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身分證字號</w:t>
            </w:r>
          </w:p>
        </w:tc>
        <w:tc>
          <w:tcPr>
            <w:tcW w:w="2977" w:type="dxa"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性    別</w:t>
            </w:r>
          </w:p>
        </w:tc>
        <w:tc>
          <w:tcPr>
            <w:tcW w:w="2410" w:type="dxa"/>
            <w:gridSpan w:val="2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  □ 男  □ 女</w:t>
            </w:r>
          </w:p>
        </w:tc>
      </w:tr>
      <w:tr w:rsidR="00AB274C">
        <w:trPr>
          <w:trHeight w:val="720"/>
        </w:trPr>
        <w:tc>
          <w:tcPr>
            <w:tcW w:w="2012" w:type="dxa"/>
            <w:vMerge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聯絡住址</w:t>
            </w:r>
          </w:p>
        </w:tc>
        <w:tc>
          <w:tcPr>
            <w:tcW w:w="6663" w:type="dxa"/>
            <w:gridSpan w:val="5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     </w:t>
            </w:r>
          </w:p>
        </w:tc>
      </w:tr>
      <w:tr w:rsidR="00AB274C">
        <w:trPr>
          <w:trHeight w:val="720"/>
        </w:trPr>
        <w:tc>
          <w:tcPr>
            <w:tcW w:w="2012" w:type="dxa"/>
            <w:vMerge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聯絡電話</w:t>
            </w:r>
          </w:p>
        </w:tc>
        <w:tc>
          <w:tcPr>
            <w:tcW w:w="6663" w:type="dxa"/>
            <w:gridSpan w:val="5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住家：                   行動：</w:t>
            </w:r>
          </w:p>
        </w:tc>
      </w:tr>
      <w:tr w:rsidR="00AB274C">
        <w:trPr>
          <w:trHeight w:val="480"/>
        </w:trPr>
        <w:tc>
          <w:tcPr>
            <w:tcW w:w="2012" w:type="dxa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最高學歷</w:t>
            </w:r>
          </w:p>
        </w:tc>
        <w:tc>
          <w:tcPr>
            <w:tcW w:w="4253" w:type="dxa"/>
            <w:gridSpan w:val="2"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科系組別</w:t>
            </w:r>
          </w:p>
        </w:tc>
        <w:tc>
          <w:tcPr>
            <w:tcW w:w="2366" w:type="dxa"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AB274C">
        <w:trPr>
          <w:trHeight w:val="560"/>
        </w:trPr>
        <w:tc>
          <w:tcPr>
            <w:tcW w:w="2012" w:type="dxa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現    職</w:t>
            </w:r>
          </w:p>
        </w:tc>
        <w:tc>
          <w:tcPr>
            <w:tcW w:w="4253" w:type="dxa"/>
            <w:gridSpan w:val="2"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AB274C">
        <w:trPr>
          <w:trHeight w:val="540"/>
        </w:trPr>
        <w:tc>
          <w:tcPr>
            <w:tcW w:w="2012" w:type="dxa"/>
            <w:vMerge w:val="restart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服務經歷</w:t>
            </w:r>
          </w:p>
        </w:tc>
        <w:tc>
          <w:tcPr>
            <w:tcW w:w="4253" w:type="dxa"/>
            <w:gridSpan w:val="2"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AB274C">
        <w:trPr>
          <w:trHeight w:val="560"/>
        </w:trPr>
        <w:tc>
          <w:tcPr>
            <w:tcW w:w="2012" w:type="dxa"/>
            <w:vMerge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AB274C">
        <w:trPr>
          <w:trHeight w:val="560"/>
        </w:trPr>
        <w:tc>
          <w:tcPr>
            <w:tcW w:w="2012" w:type="dxa"/>
            <w:vMerge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AB274C">
        <w:trPr>
          <w:trHeight w:val="580"/>
        </w:trPr>
        <w:tc>
          <w:tcPr>
            <w:tcW w:w="2012" w:type="dxa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特教研習</w:t>
            </w:r>
          </w:p>
        </w:tc>
        <w:tc>
          <w:tcPr>
            <w:tcW w:w="7939" w:type="dxa"/>
            <w:gridSpan w:val="6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已參加特教研習(             )小時，附證明</w:t>
            </w:r>
          </w:p>
        </w:tc>
      </w:tr>
      <w:tr w:rsidR="00AB274C">
        <w:trPr>
          <w:trHeight w:val="2900"/>
        </w:trPr>
        <w:tc>
          <w:tcPr>
            <w:tcW w:w="2012" w:type="dxa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簡要自傳</w:t>
            </w:r>
          </w:p>
        </w:tc>
        <w:tc>
          <w:tcPr>
            <w:tcW w:w="7939" w:type="dxa"/>
            <w:gridSpan w:val="6"/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hAnsi="BiauKai" w:cs="BiauKai" w:hint="eastAsia"/>
                <w:color w:val="000000"/>
              </w:rPr>
            </w:pPr>
          </w:p>
          <w:p w:rsidR="00C27F88" w:rsidRDefault="00C2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hAnsi="BiauKai" w:cs="BiauKai" w:hint="eastAsia"/>
                <w:color w:val="000000"/>
              </w:rPr>
            </w:pPr>
          </w:p>
          <w:p w:rsidR="00C27F88" w:rsidRDefault="00C2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hAnsi="BiauKai" w:cs="BiauKai" w:hint="eastAsia"/>
                <w:color w:val="000000"/>
              </w:rPr>
            </w:pPr>
          </w:p>
          <w:p w:rsidR="00C27F88" w:rsidRDefault="00C2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hAnsi="BiauKai" w:cs="BiauKai" w:hint="eastAsia"/>
                <w:color w:val="000000"/>
              </w:rPr>
            </w:pPr>
          </w:p>
          <w:p w:rsidR="00C27F88" w:rsidRDefault="00C2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hAnsi="BiauKai" w:cs="BiauKai" w:hint="eastAsia"/>
                <w:color w:val="000000"/>
              </w:rPr>
            </w:pPr>
          </w:p>
          <w:p w:rsidR="00C27F88" w:rsidRPr="00C27F88" w:rsidRDefault="00C2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hAnsi="BiauKai" w:cs="BiauKai" w:hint="eastAsia"/>
                <w:color w:val="000000"/>
              </w:rPr>
            </w:pPr>
          </w:p>
          <w:p w:rsidR="00AB274C" w:rsidRPr="00C27F88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hAnsi="BiauKai" w:cs="BiauKai" w:hint="eastAsia"/>
                <w:color w:val="000000"/>
              </w:rPr>
            </w:pPr>
          </w:p>
        </w:tc>
      </w:tr>
      <w:tr w:rsidR="00AB274C">
        <w:trPr>
          <w:trHeight w:val="940"/>
        </w:trPr>
        <w:tc>
          <w:tcPr>
            <w:tcW w:w="2012" w:type="dxa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資格審查</w:t>
            </w:r>
          </w:p>
        </w:tc>
        <w:tc>
          <w:tcPr>
            <w:tcW w:w="4253" w:type="dxa"/>
            <w:gridSpan w:val="2"/>
            <w:vAlign w:val="center"/>
          </w:tcPr>
          <w:p w:rsidR="00AB274C" w:rsidRDefault="007A0AC0" w:rsidP="007A0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7A0AC0">
              <w:rPr>
                <w:rFonts w:ascii="BiauKai" w:eastAsia="BiauKai" w:hAnsi="BiauKai" w:cs="BiauKai" w:hint="eastAsia"/>
                <w:color w:val="000000"/>
              </w:rPr>
              <w:t>□</w:t>
            </w:r>
            <w:r w:rsidR="00EF18B0">
              <w:rPr>
                <w:rFonts w:ascii="BiauKai" w:eastAsia="BiauKai" w:hAnsi="BiauKai" w:cs="BiauKai"/>
                <w:color w:val="000000"/>
              </w:rPr>
              <w:t>1.國民身分證影本</w:t>
            </w:r>
          </w:p>
          <w:p w:rsidR="00AB274C" w:rsidRDefault="007A0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 w:rsidRPr="007A0AC0">
              <w:rPr>
                <w:rFonts w:ascii="BiauKai" w:eastAsia="BiauKai" w:hAnsi="BiauKai" w:cs="BiauKai" w:hint="eastAsia"/>
                <w:color w:val="000000"/>
              </w:rPr>
              <w:t>□</w:t>
            </w:r>
            <w:r w:rsidR="00EF18B0">
              <w:rPr>
                <w:rFonts w:ascii="BiauKai" w:eastAsia="BiauKai" w:hAnsi="BiauKai" w:cs="BiauKai"/>
                <w:color w:val="000000"/>
              </w:rPr>
              <w:t xml:space="preserve"> 2.</w:t>
            </w:r>
            <w:r w:rsidR="0029249B">
              <w:rPr>
                <w:rFonts w:ascii="BiauKai" w:eastAsia="BiauKai" w:hAnsi="BiauKai" w:cs="BiauKai"/>
                <w:color w:val="000000"/>
              </w:rPr>
              <w:t>最高學歷</w:t>
            </w:r>
            <w:r w:rsidR="00EF18B0">
              <w:rPr>
                <w:rFonts w:ascii="BiauKai" w:eastAsia="BiauKai" w:hAnsi="BiauKai" w:cs="BiauKai"/>
                <w:color w:val="000000"/>
              </w:rPr>
              <w:t xml:space="preserve">畢業證書影本 </w:t>
            </w:r>
          </w:p>
        </w:tc>
        <w:tc>
          <w:tcPr>
            <w:tcW w:w="1132" w:type="dxa"/>
            <w:vAlign w:val="center"/>
          </w:tcPr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審查者</w:t>
            </w:r>
          </w:p>
          <w:p w:rsidR="00AB274C" w:rsidRDefault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簽  章</w:t>
            </w:r>
          </w:p>
        </w:tc>
        <w:tc>
          <w:tcPr>
            <w:tcW w:w="2554" w:type="dxa"/>
            <w:gridSpan w:val="3"/>
            <w:tcBorders>
              <w:bottom w:val="single" w:sz="4" w:space="0" w:color="000000"/>
            </w:tcBorders>
            <w:vAlign w:val="center"/>
          </w:tcPr>
          <w:p w:rsidR="00AB274C" w:rsidRDefault="00AB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</w:tr>
    </w:tbl>
    <w:p w:rsidR="00AB274C" w:rsidRPr="00F817EC" w:rsidRDefault="00EF1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iauKai" w:eastAsia="BiauKai" w:hAnsi="BiauKai" w:cs="BiauKai"/>
          <w:color w:val="000000"/>
          <w:sz w:val="22"/>
        </w:rPr>
      </w:pPr>
      <w:proofErr w:type="gramStart"/>
      <w:r w:rsidRPr="00F817EC">
        <w:rPr>
          <w:rFonts w:ascii="BiauKai" w:eastAsia="BiauKai" w:hAnsi="BiauKai" w:cs="BiauKai"/>
          <w:color w:val="000000"/>
          <w:sz w:val="22"/>
        </w:rPr>
        <w:t>＊本表請填</w:t>
      </w:r>
      <w:proofErr w:type="gramEnd"/>
      <w:r w:rsidRPr="00F817EC">
        <w:rPr>
          <w:rFonts w:ascii="BiauKai" w:eastAsia="BiauKai" w:hAnsi="BiauKai" w:cs="BiauKai"/>
          <w:color w:val="000000"/>
          <w:sz w:val="22"/>
        </w:rPr>
        <w:t>妥後，連同相關</w:t>
      </w:r>
      <w:r w:rsidR="00376150">
        <w:rPr>
          <w:rFonts w:ascii="BiauKai" w:eastAsia="BiauKai" w:hAnsi="BiauKai" w:cs="BiauKai"/>
          <w:color w:val="000000"/>
          <w:sz w:val="22"/>
        </w:rPr>
        <w:t>學</w:t>
      </w:r>
      <w:r w:rsidRPr="00F817EC">
        <w:rPr>
          <w:rFonts w:ascii="BiauKai" w:eastAsia="BiauKai" w:hAnsi="BiauKai" w:cs="BiauKai"/>
          <w:color w:val="000000"/>
          <w:sz w:val="22"/>
        </w:rPr>
        <w:t>經歷證明及身份證正反面影印本，「親自」至</w:t>
      </w:r>
      <w:r w:rsidR="00376150">
        <w:rPr>
          <w:rFonts w:ascii="BiauKai" w:eastAsia="BiauKai" w:hAnsi="BiauKai" w:cs="BiauKai"/>
          <w:color w:val="000000"/>
          <w:sz w:val="22"/>
        </w:rPr>
        <w:t>本校輔導室</w:t>
      </w:r>
      <w:r w:rsidRPr="00F817EC">
        <w:rPr>
          <w:rFonts w:ascii="BiauKai" w:eastAsia="BiauKai" w:hAnsi="BiauKai" w:cs="BiauKai"/>
          <w:color w:val="000000"/>
          <w:sz w:val="22"/>
        </w:rPr>
        <w:t>報名。</w:t>
      </w:r>
    </w:p>
    <w:sectPr w:rsidR="00AB274C" w:rsidRPr="00F81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24" w:rsidRDefault="00096324">
      <w:pPr>
        <w:spacing w:line="240" w:lineRule="auto"/>
        <w:ind w:left="0" w:hanging="2"/>
      </w:pPr>
      <w:r>
        <w:separator/>
      </w:r>
    </w:p>
  </w:endnote>
  <w:endnote w:type="continuationSeparator" w:id="0">
    <w:p w:rsidR="00096324" w:rsidRDefault="000963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4C" w:rsidRDefault="00EF18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B274C" w:rsidRDefault="00AB27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4C" w:rsidRDefault="00EF18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E64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AB274C" w:rsidRDefault="00AB27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93" w:rsidRDefault="005C6A93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24" w:rsidRDefault="00096324">
      <w:pPr>
        <w:spacing w:line="240" w:lineRule="auto"/>
        <w:ind w:left="0" w:hanging="2"/>
      </w:pPr>
      <w:r>
        <w:separator/>
      </w:r>
    </w:p>
  </w:footnote>
  <w:footnote w:type="continuationSeparator" w:id="0">
    <w:p w:rsidR="00096324" w:rsidRDefault="0009632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93" w:rsidRDefault="005C6A93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93" w:rsidRDefault="005C6A93">
    <w:pPr>
      <w:pStyle w:val="ad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93" w:rsidRDefault="005C6A93">
    <w:pPr>
      <w:pStyle w:val="ad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79CB"/>
    <w:multiLevelType w:val="multilevel"/>
    <w:tmpl w:val="55AACEA6"/>
    <w:lvl w:ilvl="0">
      <w:start w:val="1"/>
      <w:numFmt w:val="decimal"/>
      <w:lvlText w:val="（%1）"/>
      <w:lvlJc w:val="left"/>
      <w:pPr>
        <w:ind w:left="810" w:hanging="81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44FD6ABD"/>
    <w:multiLevelType w:val="multilevel"/>
    <w:tmpl w:val="3EE41F14"/>
    <w:lvl w:ilvl="0">
      <w:start w:val="10"/>
      <w:numFmt w:val="bullet"/>
      <w:lvlText w:val="□"/>
      <w:lvlJc w:val="left"/>
      <w:pPr>
        <w:ind w:left="480" w:hanging="360"/>
      </w:pPr>
      <w:rPr>
        <w:rFonts w:ascii="PMingLiu" w:eastAsia="PMingLiu" w:hAnsi="PMingLiu" w:cs="PMingLiu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CF10E59"/>
    <w:multiLevelType w:val="multilevel"/>
    <w:tmpl w:val="5B16C196"/>
    <w:lvl w:ilvl="0">
      <w:start w:val="1"/>
      <w:numFmt w:val="decimal"/>
      <w:lvlText w:val="%1、"/>
      <w:lvlJc w:val="left"/>
      <w:pPr>
        <w:ind w:left="510" w:hanging="51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C"/>
    <w:rsid w:val="00026849"/>
    <w:rsid w:val="00043FB3"/>
    <w:rsid w:val="00045BEF"/>
    <w:rsid w:val="00060781"/>
    <w:rsid w:val="00096324"/>
    <w:rsid w:val="000C45ED"/>
    <w:rsid w:val="000D29E0"/>
    <w:rsid w:val="0012658A"/>
    <w:rsid w:val="001D1E9E"/>
    <w:rsid w:val="001F7BB6"/>
    <w:rsid w:val="002019EF"/>
    <w:rsid w:val="002234A5"/>
    <w:rsid w:val="002425A1"/>
    <w:rsid w:val="0029249B"/>
    <w:rsid w:val="002B2417"/>
    <w:rsid w:val="002D61D3"/>
    <w:rsid w:val="003028DD"/>
    <w:rsid w:val="00360CAE"/>
    <w:rsid w:val="00376150"/>
    <w:rsid w:val="003D1CEF"/>
    <w:rsid w:val="003F0DD0"/>
    <w:rsid w:val="004E19FE"/>
    <w:rsid w:val="00564D5B"/>
    <w:rsid w:val="005C6A93"/>
    <w:rsid w:val="0066100D"/>
    <w:rsid w:val="00693025"/>
    <w:rsid w:val="006B684B"/>
    <w:rsid w:val="007942AC"/>
    <w:rsid w:val="007A0AC0"/>
    <w:rsid w:val="007A1052"/>
    <w:rsid w:val="00807623"/>
    <w:rsid w:val="00862F5A"/>
    <w:rsid w:val="008D3214"/>
    <w:rsid w:val="008F2E64"/>
    <w:rsid w:val="00917C8B"/>
    <w:rsid w:val="009625F5"/>
    <w:rsid w:val="009B4621"/>
    <w:rsid w:val="00A22CC8"/>
    <w:rsid w:val="00A33DBF"/>
    <w:rsid w:val="00AB0338"/>
    <w:rsid w:val="00AB274C"/>
    <w:rsid w:val="00B0053B"/>
    <w:rsid w:val="00B316DE"/>
    <w:rsid w:val="00B9040C"/>
    <w:rsid w:val="00C2279A"/>
    <w:rsid w:val="00C27F88"/>
    <w:rsid w:val="00C438B0"/>
    <w:rsid w:val="00CF4E10"/>
    <w:rsid w:val="00D167D6"/>
    <w:rsid w:val="00EF18B0"/>
    <w:rsid w:val="00F03F79"/>
    <w:rsid w:val="00F4603D"/>
    <w:rsid w:val="00F817D2"/>
    <w:rsid w:val="00F8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FE46E"/>
  <w15:docId w15:val="{9ED2EB48-2B5A-4AB7-8CAC-C1678A48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Plain Text"/>
    <w:basedOn w:val="a"/>
    <w:rPr>
      <w:rFonts w:ascii="細明體" w:eastAsia="細明體" w:hAnsi="Courier New"/>
      <w:szCs w:val="20"/>
    </w:rPr>
  </w:style>
  <w:style w:type="character" w:styleId="a6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 Indent"/>
    <w:basedOn w:val="a"/>
    <w:pPr>
      <w:autoSpaceDE w:val="0"/>
      <w:autoSpaceDN w:val="0"/>
      <w:adjustRightInd w:val="0"/>
      <w:ind w:left="1440"/>
    </w:pPr>
    <w:rPr>
      <w:kern w:val="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 w:hint="eastAsia"/>
      <w:kern w:val="0"/>
      <w:sz w:val="20"/>
      <w:szCs w:val="20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b">
    <w:name w:val="Body Text"/>
    <w:basedOn w:val="a"/>
    <w:pPr>
      <w:widowControl/>
      <w:spacing w:after="120"/>
    </w:pPr>
    <w:rPr>
      <w:kern w:val="0"/>
    </w:rPr>
  </w:style>
  <w:style w:type="paragraph" w:customStyle="1" w:styleId="title2">
    <w:name w:val="title2"/>
    <w:basedOn w:val="a"/>
    <w:pPr>
      <w:widowControl/>
      <w:ind w:left="885" w:hanging="390"/>
    </w:pPr>
    <w:rPr>
      <w:rFonts w:ascii="新細明體" w:hint="eastAsia"/>
      <w:color w:val="000000"/>
      <w:kern w:val="0"/>
    </w:rPr>
  </w:style>
  <w:style w:type="paragraph" w:styleId="ac">
    <w:name w:val="List Paragraph"/>
    <w:basedOn w:val="a"/>
    <w:pPr>
      <w:ind w:leftChars="200" w:left="480"/>
    </w:pPr>
    <w:rPr>
      <w:rFonts w:ascii="Calibri" w:hAnsi="Calibri"/>
      <w:szCs w:val="22"/>
    </w:rPr>
  </w:style>
  <w:style w:type="paragraph" w:styleId="ad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style11">
    <w:name w:val="style1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Arial" w:hAnsi="Arial"/>
      <w:sz w:val="18"/>
      <w:szCs w:val="18"/>
    </w:rPr>
  </w:style>
  <w:style w:type="table" w:styleId="af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Personal-User</dc:creator>
  <cp:lastModifiedBy>5A88</cp:lastModifiedBy>
  <cp:revision>8</cp:revision>
  <cp:lastPrinted>2021-03-03T05:18:00Z</cp:lastPrinted>
  <dcterms:created xsi:type="dcterms:W3CDTF">2021-03-03T03:06:00Z</dcterms:created>
  <dcterms:modified xsi:type="dcterms:W3CDTF">2021-03-03T05:27:00Z</dcterms:modified>
</cp:coreProperties>
</file>